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20" w:rsidRDefault="00F04486">
      <w:pPr>
        <w:spacing w:before="63"/>
        <w:ind w:left="6064"/>
        <w:rPr>
          <w:sz w:val="28"/>
        </w:rPr>
      </w:pPr>
      <w:r>
        <w:rPr>
          <w:sz w:val="28"/>
        </w:rPr>
        <w:t>Додаток 2</w:t>
      </w:r>
    </w:p>
    <w:p w:rsidR="009A3D20" w:rsidRDefault="00F04486">
      <w:pPr>
        <w:spacing w:before="19" w:line="254" w:lineRule="auto"/>
        <w:ind w:left="6062" w:right="1190" w:firstLine="2"/>
        <w:rPr>
          <w:sz w:val="28"/>
        </w:rPr>
      </w:pPr>
      <w:r>
        <w:rPr>
          <w:sz w:val="28"/>
        </w:rPr>
        <w:t xml:space="preserve">до листа Міністерства освіти і </w:t>
      </w:r>
      <w:bookmarkStart w:id="0" w:name="_GoBack"/>
      <w:r>
        <w:rPr>
          <w:sz w:val="28"/>
        </w:rPr>
        <w:t>науки України</w:t>
      </w:r>
    </w:p>
    <w:p w:rsidR="009A3D20" w:rsidRDefault="009A3D20">
      <w:pPr>
        <w:spacing w:line="254" w:lineRule="auto"/>
        <w:rPr>
          <w:sz w:val="28"/>
        </w:rPr>
        <w:sectPr w:rsidR="009A3D20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bookmarkEnd w:id="0"/>
    <w:p w:rsidR="009A3D20" w:rsidRDefault="00F04486">
      <w:pPr>
        <w:spacing w:before="2"/>
        <w:ind w:left="6150"/>
        <w:rPr>
          <w:sz w:val="28"/>
        </w:rPr>
      </w:pPr>
      <w:r>
        <w:rPr>
          <w:sz w:val="28"/>
          <w:u w:val="single"/>
        </w:rPr>
        <w:lastRenderedPageBreak/>
        <w:t>30.12.2020</w:t>
      </w:r>
    </w:p>
    <w:p w:rsidR="009A3D20" w:rsidRDefault="00F04486">
      <w:pPr>
        <w:spacing w:before="48"/>
        <w:ind w:left="4197"/>
        <w:rPr>
          <w:b/>
          <w:sz w:val="28"/>
        </w:rPr>
      </w:pPr>
      <w:r>
        <w:rPr>
          <w:b/>
          <w:sz w:val="28"/>
        </w:rPr>
        <w:t>Результати вибору</w:t>
      </w:r>
    </w:p>
    <w:p w:rsidR="009A3D20" w:rsidRDefault="00F04486">
      <w:pPr>
        <w:spacing w:before="4"/>
        <w:ind w:left="247"/>
        <w:rPr>
          <w:sz w:val="28"/>
        </w:rPr>
      </w:pPr>
      <w:r>
        <w:br w:type="column"/>
      </w:r>
      <w:r>
        <w:rPr>
          <w:sz w:val="28"/>
        </w:rPr>
        <w:lastRenderedPageBreak/>
        <w:t>№</w:t>
      </w:r>
      <w:r>
        <w:rPr>
          <w:position w:val="1"/>
          <w:sz w:val="28"/>
          <w:u w:val="single"/>
        </w:rPr>
        <w:t xml:space="preserve"> 1/9-716</w:t>
      </w:r>
    </w:p>
    <w:p w:rsidR="009A3D20" w:rsidRDefault="009A3D20">
      <w:pPr>
        <w:rPr>
          <w:sz w:val="28"/>
        </w:rPr>
        <w:sectPr w:rsidR="009A3D20">
          <w:type w:val="continuous"/>
          <w:pgSz w:w="11910" w:h="16850"/>
          <w:pgMar w:top="580" w:right="540" w:bottom="280" w:left="480" w:header="708" w:footer="708" w:gutter="0"/>
          <w:cols w:num="2" w:space="720" w:equalWidth="0">
            <w:col w:w="7411" w:space="40"/>
            <w:col w:w="3439"/>
          </w:cols>
        </w:sectPr>
      </w:pPr>
    </w:p>
    <w:p w:rsidR="009A3D20" w:rsidRDefault="00F04486">
      <w:pPr>
        <w:spacing w:line="232" w:lineRule="auto"/>
        <w:ind w:left="455" w:right="662" w:firstLine="15"/>
        <w:jc w:val="center"/>
        <w:rPr>
          <w:b/>
          <w:sz w:val="28"/>
        </w:rPr>
      </w:pPr>
      <w:r>
        <w:rPr>
          <w:b/>
          <w:sz w:val="28"/>
        </w:rPr>
        <w:lastRenderedPageBreak/>
        <w:t>електронних версій оригінал-макетів підручників для 4 класу закладів загальної середньої освіти, поданих на конкурсний відбір підручників (крім електронних)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повної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педагогічних</w:t>
      </w:r>
    </w:p>
    <w:p w:rsidR="009A3D20" w:rsidRDefault="00F04486">
      <w:pPr>
        <w:spacing w:line="310" w:lineRule="exact"/>
        <w:ind w:right="36"/>
        <w:jc w:val="center"/>
        <w:rPr>
          <w:b/>
          <w:sz w:val="28"/>
        </w:rPr>
      </w:pPr>
      <w:r>
        <w:rPr>
          <w:b/>
          <w:sz w:val="28"/>
        </w:rPr>
        <w:t>працівників</w:t>
      </w:r>
    </w:p>
    <w:p w:rsidR="009A3D20" w:rsidRDefault="009A3D20">
      <w:pPr>
        <w:spacing w:line="310" w:lineRule="exact"/>
        <w:jc w:val="center"/>
        <w:rPr>
          <w:sz w:val="28"/>
        </w:rPr>
        <w:sectPr w:rsidR="009A3D20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p w:rsidR="009A3D20" w:rsidRDefault="00F04486">
      <w:pPr>
        <w:spacing w:before="98"/>
        <w:ind w:left="200"/>
        <w:rPr>
          <w:sz w:val="28"/>
        </w:rPr>
      </w:pPr>
      <w:r>
        <w:rPr>
          <w:sz w:val="28"/>
        </w:rPr>
        <w:lastRenderedPageBreak/>
        <w:t>Повна</w:t>
      </w:r>
      <w:r>
        <w:rPr>
          <w:spacing w:val="-19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азва</w:t>
      </w:r>
      <w:r>
        <w:rPr>
          <w:spacing w:val="-19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освіти</w:t>
      </w:r>
    </w:p>
    <w:p w:rsidR="009A3D20" w:rsidRDefault="00F04486">
      <w:pPr>
        <w:pStyle w:val="a3"/>
        <w:tabs>
          <w:tab w:val="left" w:pos="7310"/>
        </w:tabs>
        <w:spacing w:before="97"/>
        <w:ind w:left="6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spacing w:val="1"/>
          <w:u w:val="single"/>
        </w:rPr>
        <w:t xml:space="preserve"> </w:t>
      </w:r>
      <w:r>
        <w:rPr>
          <w:u w:val="single"/>
        </w:rPr>
        <w:t>Pівненський</w:t>
      </w:r>
      <w:r>
        <w:rPr>
          <w:spacing w:val="-22"/>
          <w:u w:val="single"/>
        </w:rPr>
        <w:t xml:space="preserve"> </w:t>
      </w:r>
      <w:r>
        <w:rPr>
          <w:u w:val="single"/>
        </w:rPr>
        <w:t>навчально-виховний</w:t>
      </w:r>
      <w:r>
        <w:rPr>
          <w:spacing w:val="-21"/>
          <w:u w:val="single"/>
        </w:rPr>
        <w:t xml:space="preserve"> </w:t>
      </w:r>
      <w:r>
        <w:rPr>
          <w:u w:val="single"/>
        </w:rPr>
        <w:t>комплекс</w:t>
      </w:r>
      <w:r>
        <w:rPr>
          <w:spacing w:val="-21"/>
          <w:u w:val="single"/>
        </w:rPr>
        <w:t xml:space="preserve"> </w:t>
      </w:r>
      <w:r>
        <w:rPr>
          <w:u w:val="single"/>
        </w:rPr>
        <w:t>"Колегіум"</w:t>
      </w:r>
      <w:r>
        <w:rPr>
          <w:spacing w:val="-21"/>
          <w:u w:val="single"/>
        </w:rPr>
        <w:t xml:space="preserve"> </w:t>
      </w:r>
      <w:r>
        <w:rPr>
          <w:u w:val="single"/>
        </w:rPr>
        <w:t>Рівненської</w:t>
      </w:r>
      <w:r>
        <w:rPr>
          <w:u w:val="single"/>
        </w:rPr>
        <w:tab/>
      </w:r>
    </w:p>
    <w:p w:rsidR="009A3D20" w:rsidRDefault="009A3D20">
      <w:pPr>
        <w:sectPr w:rsidR="009A3D20">
          <w:type w:val="continuous"/>
          <w:pgSz w:w="11910" w:h="16850"/>
          <w:pgMar w:top="580" w:right="540" w:bottom="280" w:left="480" w:header="708" w:footer="708" w:gutter="0"/>
          <w:cols w:num="2" w:space="720" w:equalWidth="0">
            <w:col w:w="3398" w:space="40"/>
            <w:col w:w="7452"/>
          </w:cols>
        </w:sectPr>
      </w:pPr>
    </w:p>
    <w:p w:rsidR="009A3D20" w:rsidRDefault="00F04486">
      <w:pPr>
        <w:pStyle w:val="a3"/>
        <w:tabs>
          <w:tab w:val="left" w:pos="10747"/>
        </w:tabs>
        <w:spacing w:before="17"/>
        <w:ind w:left="257"/>
      </w:pPr>
      <w:r>
        <w:rPr>
          <w:u w:val="single"/>
        </w:rPr>
        <w:lastRenderedPageBreak/>
        <w:t>міської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ради</w:t>
      </w:r>
      <w:r>
        <w:rPr>
          <w:u w:val="single"/>
        </w:rPr>
        <w:tab/>
      </w:r>
    </w:p>
    <w:p w:rsidR="009A3D20" w:rsidRDefault="00F04486">
      <w:pPr>
        <w:pStyle w:val="a3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207645</wp:posOffset>
                </wp:positionV>
                <wp:extent cx="669099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0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8pt,16.35pt" to="561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nK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:rsidR="009A3D20" w:rsidRDefault="00F04486">
      <w:pPr>
        <w:tabs>
          <w:tab w:val="left" w:pos="10747"/>
        </w:tabs>
        <w:spacing w:before="41" w:line="249" w:lineRule="auto"/>
        <w:ind w:left="200" w:right="115"/>
        <w:jc w:val="both"/>
        <w:rPr>
          <w:sz w:val="24"/>
        </w:rPr>
      </w:pPr>
      <w:r>
        <w:rPr>
          <w:position w:val="-3"/>
          <w:sz w:val="28"/>
        </w:rPr>
        <w:t>Область</w:t>
      </w:r>
      <w:r>
        <w:rPr>
          <w:sz w:val="28"/>
          <w:u w:val="single"/>
        </w:rPr>
        <w:t xml:space="preserve"> </w:t>
      </w:r>
      <w:r>
        <w:rPr>
          <w:spacing w:val="7"/>
          <w:sz w:val="28"/>
          <w:u w:val="single"/>
        </w:rPr>
        <w:t xml:space="preserve"> </w:t>
      </w:r>
      <w:r>
        <w:rPr>
          <w:sz w:val="24"/>
          <w:u w:val="single"/>
        </w:rPr>
        <w:t>Рівненська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8"/>
        </w:rPr>
        <w:t>Район (місто)</w:t>
      </w:r>
      <w:r>
        <w:rPr>
          <w:position w:val="4"/>
          <w:sz w:val="28"/>
          <w:u w:val="single"/>
        </w:rPr>
        <w:t xml:space="preserve"> </w:t>
      </w:r>
      <w:r>
        <w:rPr>
          <w:spacing w:val="18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м.</w:t>
      </w:r>
      <w:r>
        <w:rPr>
          <w:spacing w:val="-6"/>
          <w:position w:val="4"/>
          <w:sz w:val="24"/>
          <w:u w:val="single"/>
        </w:rPr>
        <w:t xml:space="preserve"> </w:t>
      </w:r>
      <w:r>
        <w:rPr>
          <w:position w:val="4"/>
          <w:sz w:val="24"/>
          <w:u w:val="single"/>
        </w:rPr>
        <w:t>Рівне</w:t>
      </w:r>
      <w:r>
        <w:rPr>
          <w:position w:val="4"/>
          <w:sz w:val="24"/>
          <w:u w:val="single"/>
        </w:rPr>
        <w:tab/>
      </w:r>
      <w:r>
        <w:rPr>
          <w:position w:val="4"/>
          <w:sz w:val="24"/>
        </w:rPr>
        <w:t xml:space="preserve"> </w:t>
      </w:r>
      <w:r>
        <w:rPr>
          <w:sz w:val="28"/>
        </w:rPr>
        <w:t xml:space="preserve">Код ЄДРПОУ закладу освіти </w:t>
      </w:r>
      <w:r>
        <w:rPr>
          <w:spacing w:val="53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25675242</w:t>
      </w:r>
      <w:r>
        <w:rPr>
          <w:position w:val="4"/>
          <w:sz w:val="24"/>
          <w:u w:val="single"/>
        </w:rPr>
        <w:tab/>
      </w:r>
      <w:r>
        <w:rPr>
          <w:w w:val="13"/>
          <w:position w:val="4"/>
          <w:sz w:val="24"/>
          <w:u w:val="single"/>
        </w:rPr>
        <w:t xml:space="preserve"> </w:t>
      </w:r>
    </w:p>
    <w:p w:rsidR="009A3D20" w:rsidRDefault="00F04486">
      <w:pPr>
        <w:tabs>
          <w:tab w:val="left" w:pos="10785"/>
        </w:tabs>
        <w:spacing w:before="6"/>
        <w:ind w:left="200"/>
        <w:jc w:val="both"/>
        <w:rPr>
          <w:sz w:val="24"/>
        </w:rPr>
      </w:pPr>
      <w:r>
        <w:rPr>
          <w:sz w:val="28"/>
        </w:rPr>
        <w:t xml:space="preserve">№ закладу освіти в ІТС «ДІСО»№ </w:t>
      </w:r>
      <w:r>
        <w:rPr>
          <w:position w:val="4"/>
          <w:sz w:val="28"/>
          <w:u w:val="single"/>
        </w:rPr>
        <w:t xml:space="preserve"> </w:t>
      </w:r>
      <w:r>
        <w:rPr>
          <w:spacing w:val="12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16570</w:t>
      </w:r>
      <w:r>
        <w:rPr>
          <w:position w:val="4"/>
          <w:sz w:val="24"/>
          <w:u w:val="single"/>
        </w:rPr>
        <w:tab/>
      </w:r>
    </w:p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spacing w:before="101"/>
        <w:ind w:hanging="313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7"/>
          <w:sz w:val="24"/>
        </w:rPr>
        <w:t xml:space="preserve"> </w:t>
      </w:r>
      <w:r>
        <w:rPr>
          <w:sz w:val="24"/>
        </w:rPr>
        <w:t>мова»</w:t>
      </w:r>
      <w:r>
        <w:rPr>
          <w:spacing w:val="-6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класу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6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6"/>
          <w:sz w:val="24"/>
        </w:rPr>
        <w:t xml:space="preserve"> </w:t>
      </w:r>
      <w:r>
        <w:rPr>
          <w:sz w:val="24"/>
        </w:rPr>
        <w:t>(з</w:t>
      </w:r>
      <w:r>
        <w:rPr>
          <w:spacing w:val="-6"/>
          <w:sz w:val="24"/>
        </w:rPr>
        <w:t xml:space="preserve"> </w:t>
      </w:r>
      <w:r>
        <w:rPr>
          <w:sz w:val="24"/>
        </w:rPr>
        <w:t>аудіосупроводом)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9A3D20">
        <w:trPr>
          <w:trHeight w:val="211"/>
        </w:trPr>
        <w:tc>
          <w:tcPr>
            <w:tcW w:w="454" w:type="dxa"/>
            <w:vMerge w:val="restart"/>
          </w:tcPr>
          <w:p w:rsidR="009A3D20" w:rsidRDefault="00F0448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A3D20" w:rsidRDefault="00F04486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9A3D20" w:rsidRDefault="00F04486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9A3D20" w:rsidRDefault="00F04486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9A3D20" w:rsidRDefault="00F0448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9A3D20" w:rsidRDefault="00F04486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A3D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 Т. Б.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 О. Д.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 С. С., Павліченко О. М.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Герберт Пухта, Ґюнтер Ґернґрос, Пітер Льюіс-Джонс</w:t>
            </w:r>
          </w:p>
        </w:tc>
        <w:tc>
          <w:tcPr>
            <w:tcW w:w="1121" w:type="dxa"/>
          </w:tcPr>
          <w:p w:rsidR="009A3D20" w:rsidRDefault="00F0448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9A3D20" w:rsidRDefault="00F0448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5,2,1,3</w:t>
            </w: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Г. К. Мітчелл, Марілені Малкоґіанні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</w:tbl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«Інформатика» підручник для 4 класу закладів загальної середньої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9A3D20">
        <w:trPr>
          <w:trHeight w:val="211"/>
        </w:trPr>
        <w:tc>
          <w:tcPr>
            <w:tcW w:w="454" w:type="dxa"/>
            <w:vMerge w:val="restart"/>
          </w:tcPr>
          <w:p w:rsidR="009A3D20" w:rsidRDefault="00F04486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A3D20" w:rsidRDefault="00F04486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9A3D20" w:rsidRDefault="00F04486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9A3D20" w:rsidRDefault="00F04486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9A3D20" w:rsidRDefault="00F0448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9A3D20" w:rsidRDefault="00F04486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A3D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Морзе Н. В., Барна О. В.</w:t>
            </w:r>
          </w:p>
        </w:tc>
        <w:tc>
          <w:tcPr>
            <w:tcW w:w="1121" w:type="dxa"/>
          </w:tcPr>
          <w:p w:rsidR="009A3D20" w:rsidRDefault="00F0448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9A3D20" w:rsidRDefault="00F0448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7,8,3,5,12</w:t>
            </w: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 Л. З.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Корнієнко М. М., Крамаровська С. М., Зарецька І. Т.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Вдовенко В. В.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Ломаковська Г. В., Проценко Г. О.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Лодатко Є. О., Мочула О. В., Яріш Г. П.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480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/>
              <w:ind w:left="44" w:right="812"/>
              <w:rPr>
                <w:sz w:val="20"/>
              </w:rPr>
            </w:pPr>
            <w:r>
              <w:rPr>
                <w:sz w:val="20"/>
              </w:rPr>
              <w:t>Воронцова Т. В., Пономаренко В. С., Пономаренко Л. В., Хомич О. Л., Лаврентьєва І. В.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 О. В.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4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Антонова О. П.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Лисобей Л. В., Чучук О. І.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Гільберг Т. Г., Суховірський О. В., Грубіян Л. В., Тарнавська С. С.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Андрусич О. О., Стеценко І. Б.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</w:tbl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spacing w:before="93"/>
        <w:ind w:hanging="313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paragraph">
                  <wp:posOffset>236855</wp:posOffset>
                </wp:positionV>
                <wp:extent cx="6666230" cy="18681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9A3D20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123"/>
                                    <w:ind w:left="2469" w:right="24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12" w:line="230" w:lineRule="exact"/>
                                    <w:ind w:left="61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Мова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Кількість 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3D20" w:rsidRDefault="009A3D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3D20" w:rsidRDefault="009A3D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3D20" w:rsidRDefault="009A3D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line="216" w:lineRule="exact"/>
                                    <w:ind w:left="25" w:right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line="216" w:lineRule="exact"/>
                                    <w:ind w:left="25" w:right="4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A3D20" w:rsidRDefault="009A3D2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Заїка А. М., Тарнавська С. С.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Бевз В. Г., Васильєва Д. 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Гісь О. М., Філяк. І. 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Оляницька Л. 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Скворцова С. О., Онопрієнко О. 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Логачевська С. П., Логачевська Т. 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Листопад Н. П.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"/>
                                    <w:ind w:left="25" w:right="3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"/>
                                    <w:ind w:righ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5,6,3,9,2</w:t>
                                  </w: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Лишенко Г. П.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3D2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66" w:right="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9A3D20" w:rsidRDefault="00F04486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Істер О. С.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9A3D20" w:rsidRDefault="009A3D2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3D20" w:rsidRDefault="009A3D2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15pt;margin-top:18.65pt;width:524.9pt;height:14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AE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9A3D20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9A3D20" w:rsidRDefault="00F04486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9A3D20" w:rsidRDefault="00F04486">
                            <w:pPr>
                              <w:pStyle w:val="TableParagraph"/>
                              <w:spacing w:before="123"/>
                              <w:ind w:left="2469" w:right="24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9A3D20" w:rsidRDefault="00F04486">
                            <w:pPr>
                              <w:pStyle w:val="TableParagraph"/>
                              <w:spacing w:before="12" w:line="230" w:lineRule="exact"/>
                              <w:ind w:left="61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Кількість 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9A3D20" w:rsidRDefault="00F04486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9A3D20" w:rsidRDefault="009A3D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9A3D20" w:rsidRDefault="009A3D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9A3D20" w:rsidRDefault="009A3D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F04486">
                            <w:pPr>
                              <w:pStyle w:val="TableParagraph"/>
                              <w:spacing w:line="216" w:lineRule="exact"/>
                              <w:ind w:left="25" w:right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F04486">
                            <w:pPr>
                              <w:pStyle w:val="TableParagraph"/>
                              <w:spacing w:line="216" w:lineRule="exact"/>
                              <w:ind w:left="25" w:right="4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9A3D20" w:rsidRDefault="009A3D2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Заїка А. М., Тарнавська С. С.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Бевз В. Г., Васильєва Д. 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Гісь О. М., Філяк. І. 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Оляницька Л. 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Скворцова С. О., Онопрієнко О. 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Логачевська С. П., Логачевська Т. А.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Листопад Н. П.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"/>
                              <w:ind w:left="25" w:right="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"/>
                              <w:ind w:righ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5,6,3,9,2</w:t>
                            </w: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Лишенко Г. П.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A3D2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66" w:right="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9A3D20" w:rsidRDefault="00F04486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Істер О. С.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9A3D20" w:rsidRDefault="009A3D2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A3D20" w:rsidRDefault="009A3D2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«Математика» підручник для 4 класу закладів загальної середньої освіти (у 2-х</w:t>
      </w:r>
      <w:r>
        <w:rPr>
          <w:spacing w:val="-39"/>
          <w:sz w:val="24"/>
        </w:rPr>
        <w:t xml:space="preserve"> </w:t>
      </w:r>
      <w:r>
        <w:rPr>
          <w:sz w:val="24"/>
        </w:rPr>
        <w:t>частинах)</w:t>
      </w:r>
    </w:p>
    <w:p w:rsidR="009A3D20" w:rsidRDefault="009A3D20">
      <w:pPr>
        <w:jc w:val="both"/>
        <w:rPr>
          <w:sz w:val="24"/>
        </w:rPr>
        <w:sectPr w:rsidR="009A3D20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 w:line="200" w:lineRule="exact"/>
              <w:ind w:left="87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Козак М. В., Корчевська О. П.</w:t>
            </w:r>
          </w:p>
        </w:tc>
        <w:tc>
          <w:tcPr>
            <w:tcW w:w="1123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</w:tbl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spacing w:before="123"/>
        <w:ind w:hanging="313"/>
        <w:rPr>
          <w:sz w:val="24"/>
        </w:rPr>
      </w:pPr>
      <w:r>
        <w:rPr>
          <w:sz w:val="24"/>
        </w:rPr>
        <w:t>«Мистецтво» підручник інтегрованого курсу для 4 класу закладів загальної середньої</w:t>
      </w:r>
      <w:r>
        <w:rPr>
          <w:spacing w:val="-41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9A3D20">
        <w:trPr>
          <w:trHeight w:val="211"/>
        </w:trPr>
        <w:tc>
          <w:tcPr>
            <w:tcW w:w="454" w:type="dxa"/>
            <w:vMerge w:val="restart"/>
          </w:tcPr>
          <w:p w:rsidR="009A3D20" w:rsidRDefault="00F0448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A3D20" w:rsidRDefault="00F04486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9A3D20" w:rsidRDefault="00F04486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9A3D20" w:rsidRDefault="00F04486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9A3D20" w:rsidRDefault="00F0448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9A3D20" w:rsidRDefault="00F04486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A3D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 Л. М., Гайдамака О. В., Колотило О. М.</w:t>
            </w:r>
          </w:p>
        </w:tc>
        <w:tc>
          <w:tcPr>
            <w:tcW w:w="1121" w:type="dxa"/>
          </w:tcPr>
          <w:p w:rsidR="009A3D20" w:rsidRDefault="00F0448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9A3D20" w:rsidRDefault="00F0448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7,3,4,2,5</w:t>
            </w: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Рубля Т. Є., Мед І. Л., Щеглова Т. Л.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Кізілова Г. О., Шулько О. А.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Лобова О. В.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Кондратова Л. Г.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Островський В. М., Федун Г. П.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Калініченко О. В., Аристова Л. С.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Лємешева Н. А.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Стеценко І. Б., Садовенко С. М.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</w:tbl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spacing w:before="116" w:after="11" w:line="211" w:lineRule="auto"/>
        <w:ind w:right="815"/>
        <w:rPr>
          <w:sz w:val="24"/>
        </w:rPr>
      </w:pPr>
      <w:r>
        <w:rPr>
          <w:sz w:val="24"/>
        </w:rPr>
        <w:t>«Українська</w:t>
      </w:r>
      <w:r>
        <w:rPr>
          <w:spacing w:val="-9"/>
          <w:sz w:val="24"/>
        </w:rPr>
        <w:t xml:space="preserve"> </w:t>
      </w:r>
      <w:r>
        <w:rPr>
          <w:sz w:val="24"/>
        </w:rPr>
        <w:t>мова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читання»</w:t>
      </w:r>
      <w:r>
        <w:rPr>
          <w:spacing w:val="-9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8"/>
          <w:sz w:val="24"/>
        </w:rPr>
        <w:t xml:space="preserve"> </w:t>
      </w:r>
      <w:r>
        <w:rPr>
          <w:sz w:val="24"/>
        </w:rPr>
        <w:t>(у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2-х </w:t>
      </w:r>
      <w:r>
        <w:rPr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9A3D20">
        <w:trPr>
          <w:trHeight w:val="211"/>
        </w:trPr>
        <w:tc>
          <w:tcPr>
            <w:tcW w:w="454" w:type="dxa"/>
            <w:vMerge w:val="restart"/>
          </w:tcPr>
          <w:p w:rsidR="009A3D20" w:rsidRDefault="00F04486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A3D20" w:rsidRDefault="00F04486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9A3D20" w:rsidRDefault="00F04486">
            <w:pPr>
              <w:pStyle w:val="TableParagraph"/>
              <w:spacing w:before="1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 xml:space="preserve">Мова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9A3D20" w:rsidRDefault="00F04486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9A3D20" w:rsidRDefault="00F04486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A3D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Іваниця Г. А.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Большакова І. О., Хворостяний І. Г.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480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7" w:line="230" w:lineRule="exact"/>
              <w:ind w:left="44" w:right="1526"/>
              <w:rPr>
                <w:sz w:val="20"/>
              </w:rPr>
            </w:pPr>
            <w:r>
              <w:rPr>
                <w:sz w:val="20"/>
              </w:rPr>
              <w:t>(Частина 1 авт. Захарійчук М. Д.) (Частина 2 авт. Богданець-Білоскаленко Н. І., Шумейко Ю. М.)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</w:tr>
      <w:tr w:rsidR="009A3D20">
        <w:trPr>
          <w:trHeight w:val="238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18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18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 О. Л., Іщенко А. Ю.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Чабайовська М. І., Омельченко Н. М., Кожушко С. М.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Сапун Г. М.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480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7" w:line="230" w:lineRule="exact"/>
              <w:ind w:left="44" w:right="379"/>
              <w:rPr>
                <w:sz w:val="20"/>
              </w:rPr>
            </w:pPr>
            <w:r>
              <w:rPr>
                <w:sz w:val="20"/>
              </w:rPr>
              <w:t>(Частина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Гайова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(Частина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авт. </w:t>
            </w:r>
            <w:r>
              <w:rPr>
                <w:sz w:val="20"/>
              </w:rPr>
              <w:t>Савченко О. Я., Красуцька І. 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121" w:type="dxa"/>
          </w:tcPr>
          <w:p w:rsidR="009A3D20" w:rsidRDefault="00F04486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9A3D20" w:rsidRDefault="00F04486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9,2,11,4,1</w:t>
            </w:r>
          </w:p>
        </w:tc>
      </w:tr>
      <w:tr w:rsidR="009A3D20">
        <w:trPr>
          <w:trHeight w:val="238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18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18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Остапенко Г. С., Волощенко О. В., Козак О. П.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6"/>
              </w:rPr>
            </w:pPr>
          </w:p>
        </w:tc>
      </w:tr>
      <w:tr w:rsidR="009A3D20">
        <w:trPr>
          <w:trHeight w:val="480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37" w:line="230" w:lineRule="exact"/>
              <w:ind w:left="44" w:right="1027"/>
              <w:rPr>
                <w:sz w:val="20"/>
              </w:rPr>
            </w:pPr>
            <w:r>
              <w:rPr>
                <w:sz w:val="20"/>
              </w:rPr>
              <w:t>(Частина 1 авт. Вашуленко М. С., Васильківська Н. А., Дубовик С. Г.) (Частина 2 авт. Вашуленко О. В.)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</w:tr>
      <w:tr w:rsidR="009A3D20">
        <w:trPr>
          <w:trHeight w:val="463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1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20" w:line="230" w:lineRule="exact"/>
              <w:ind w:left="44" w:right="158"/>
              <w:rPr>
                <w:sz w:val="20"/>
              </w:rPr>
            </w:pPr>
            <w:r>
              <w:rPr>
                <w:sz w:val="20"/>
              </w:rPr>
              <w:t xml:space="preserve">(Частина 1 авт. Кравцова Н. М., Придаток О. Д., Романова В. </w:t>
            </w:r>
            <w:r>
              <w:rPr>
                <w:spacing w:val="-7"/>
                <w:sz w:val="20"/>
              </w:rPr>
              <w:t xml:space="preserve">М.) </w:t>
            </w:r>
            <w:r>
              <w:rPr>
                <w:sz w:val="20"/>
              </w:rPr>
              <w:t>(Частина 2 авт. Савчук А. С.)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</w:tr>
      <w:tr w:rsidR="009A3D20">
        <w:trPr>
          <w:trHeight w:val="463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1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20" w:line="230" w:lineRule="exact"/>
              <w:ind w:left="44" w:right="405"/>
              <w:rPr>
                <w:sz w:val="20"/>
              </w:rPr>
            </w:pPr>
            <w:r>
              <w:rPr>
                <w:sz w:val="20"/>
              </w:rPr>
              <w:t>(Частина 1 авт. Варзацька Л. О., Зроль Г. Є., Шильцова Л. М.) (Частина 2 авт. Чумарна М. І.)</w:t>
            </w:r>
          </w:p>
        </w:tc>
        <w:tc>
          <w:tcPr>
            <w:tcW w:w="112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20"/>
              </w:rPr>
            </w:pPr>
          </w:p>
        </w:tc>
      </w:tr>
    </w:tbl>
    <w:p w:rsidR="009A3D20" w:rsidRDefault="00F04486">
      <w:pPr>
        <w:pStyle w:val="a4"/>
        <w:numPr>
          <w:ilvl w:val="0"/>
          <w:numId w:val="1"/>
        </w:numPr>
        <w:tabs>
          <w:tab w:val="left" w:pos="456"/>
        </w:tabs>
        <w:spacing w:before="119"/>
        <w:ind w:hanging="313"/>
        <w:rPr>
          <w:sz w:val="24"/>
        </w:rPr>
      </w:pP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досліджую</w:t>
      </w:r>
      <w:r>
        <w:rPr>
          <w:spacing w:val="-4"/>
          <w:sz w:val="24"/>
        </w:rPr>
        <w:t xml:space="preserve"> </w:t>
      </w:r>
      <w:r>
        <w:rPr>
          <w:sz w:val="24"/>
        </w:rPr>
        <w:t>світ»</w:t>
      </w:r>
      <w:r>
        <w:rPr>
          <w:spacing w:val="-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4"/>
          <w:sz w:val="24"/>
        </w:rPr>
        <w:t xml:space="preserve"> </w:t>
      </w:r>
      <w:r>
        <w:rPr>
          <w:sz w:val="24"/>
        </w:rPr>
        <w:t>(у</w:t>
      </w:r>
      <w:r>
        <w:rPr>
          <w:spacing w:val="-5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частинах)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9A3D20">
        <w:trPr>
          <w:trHeight w:val="211"/>
        </w:trPr>
        <w:tc>
          <w:tcPr>
            <w:tcW w:w="454" w:type="dxa"/>
            <w:vMerge w:val="restart"/>
          </w:tcPr>
          <w:p w:rsidR="009A3D20" w:rsidRDefault="00F04486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9A3D20" w:rsidRDefault="00F04486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9A3D20" w:rsidRDefault="00F04486">
            <w:pPr>
              <w:pStyle w:val="TableParagraph"/>
              <w:spacing w:line="212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9A3D20" w:rsidRDefault="00F04486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9A3D20" w:rsidRDefault="00F0448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 w:rsidR="009A3D20" w:rsidRDefault="00F04486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A3D2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A3D20" w:rsidRDefault="009A3D20">
            <w:pPr>
              <w:rPr>
                <w:sz w:val="2"/>
                <w:szCs w:val="2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Бібік Н. М., Бондарчук Г. П.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480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/>
              <w:ind w:left="45" w:right="120"/>
              <w:rPr>
                <w:sz w:val="20"/>
              </w:rPr>
            </w:pPr>
            <w:r>
              <w:rPr>
                <w:sz w:val="20"/>
              </w:rPr>
              <w:t xml:space="preserve">Воронцова Т. В., Пономаренко В. С., Хомич О. Л., Лаврентьєва </w:t>
            </w:r>
            <w:r>
              <w:rPr>
                <w:spacing w:val="-9"/>
                <w:sz w:val="20"/>
              </w:rPr>
              <w:t xml:space="preserve">І. </w:t>
            </w:r>
            <w:r>
              <w:rPr>
                <w:sz w:val="20"/>
              </w:rPr>
              <w:t>В., Андрук Н. В., Василенко К.С.</w:t>
            </w:r>
          </w:p>
        </w:tc>
        <w:tc>
          <w:tcPr>
            <w:tcW w:w="1122" w:type="dxa"/>
          </w:tcPr>
          <w:p w:rsidR="009A3D20" w:rsidRDefault="00F0448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51" w:type="dxa"/>
          </w:tcPr>
          <w:p w:rsidR="009A3D20" w:rsidRDefault="00F04486">
            <w:pPr>
              <w:pStyle w:val="TableParagraph"/>
              <w:spacing w:line="206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9A3D20" w:rsidRDefault="00F04486">
            <w:pPr>
              <w:pStyle w:val="TableParagraph"/>
              <w:spacing w:line="206" w:lineRule="exact"/>
              <w:ind w:left="44"/>
              <w:rPr>
                <w:sz w:val="20"/>
              </w:rPr>
            </w:pPr>
            <w:r>
              <w:rPr>
                <w:sz w:val="20"/>
              </w:rPr>
              <w:t>8,4,1,7,9</w:t>
            </w: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Гільберг Т. Г., Тарнавська С. С., Павич Н. М.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Грущинська І. В., Хитра З. М., Дробязко І. І.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Волощенко О. В., Козак О. П., Остапенко Г. С.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 редакцією М.С. Вашуленка, Єресько Т. П., Безкоровайна О. В.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Будна Н. О., Гладюк Т. В., Заброцька С. Г., Шост Н. Б.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Жаркова І. І., Мечник Л. А., Роговська Л. І.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Андрусенко І. В., Котелянець Н. В., Агєєва О. В.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  <w:tr w:rsidR="009A3D20">
        <w:trPr>
          <w:trHeight w:val="255"/>
        </w:trPr>
        <w:tc>
          <w:tcPr>
            <w:tcW w:w="454" w:type="dxa"/>
          </w:tcPr>
          <w:p w:rsidR="009A3D20" w:rsidRDefault="00F04486">
            <w:pPr>
              <w:pStyle w:val="TableParagraph"/>
              <w:spacing w:before="8" w:line="227" w:lineRule="exact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9A3D20" w:rsidRDefault="00F0448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 О. Л., Іщенко А. Ю., Баранова Ю. Б.</w:t>
            </w:r>
          </w:p>
        </w:tc>
        <w:tc>
          <w:tcPr>
            <w:tcW w:w="1122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A3D20" w:rsidRDefault="009A3D20">
            <w:pPr>
              <w:pStyle w:val="TableParagraph"/>
              <w:rPr>
                <w:sz w:val="18"/>
              </w:rPr>
            </w:pPr>
          </w:p>
        </w:tc>
      </w:tr>
    </w:tbl>
    <w:p w:rsidR="009A3D20" w:rsidRDefault="009A3D20">
      <w:pPr>
        <w:pStyle w:val="a3"/>
        <w:spacing w:before="1"/>
        <w:ind w:left="0"/>
        <w:rPr>
          <w:sz w:val="12"/>
        </w:rPr>
      </w:pPr>
    </w:p>
    <w:p w:rsidR="009A3D20" w:rsidRDefault="009A3D20">
      <w:pPr>
        <w:rPr>
          <w:sz w:val="12"/>
        </w:rPr>
        <w:sectPr w:rsidR="009A3D20">
          <w:pgSz w:w="11910" w:h="16850"/>
          <w:pgMar w:top="560" w:right="540" w:bottom="280" w:left="480" w:header="708" w:footer="708" w:gutter="0"/>
          <w:cols w:space="720"/>
        </w:sectPr>
      </w:pPr>
    </w:p>
    <w:p w:rsidR="009A3D20" w:rsidRDefault="00F04486">
      <w:pPr>
        <w:spacing w:before="103"/>
        <w:ind w:left="597"/>
        <w:rPr>
          <w:sz w:val="28"/>
        </w:rPr>
      </w:pPr>
      <w:r>
        <w:rPr>
          <w:sz w:val="28"/>
        </w:rPr>
        <w:lastRenderedPageBreak/>
        <w:t>Протокол педагогічної ради</w:t>
      </w:r>
      <w:r>
        <w:rPr>
          <w:spacing w:val="-53"/>
          <w:sz w:val="28"/>
        </w:rPr>
        <w:t xml:space="preserve"> </w:t>
      </w:r>
      <w:r>
        <w:rPr>
          <w:spacing w:val="-20"/>
          <w:sz w:val="28"/>
        </w:rPr>
        <w:t>№</w:t>
      </w:r>
    </w:p>
    <w:p w:rsidR="009A3D20" w:rsidRDefault="00F04486">
      <w:pPr>
        <w:tabs>
          <w:tab w:val="left" w:pos="713"/>
          <w:tab w:val="left" w:pos="1449"/>
        </w:tabs>
        <w:spacing w:before="91"/>
        <w:ind w:left="145"/>
        <w:rPr>
          <w:sz w:val="28"/>
        </w:rPr>
      </w:pPr>
      <w:r>
        <w:br w:type="column"/>
      </w:r>
      <w:r>
        <w:rPr>
          <w:position w:val="1"/>
          <w:sz w:val="28"/>
          <w:u w:val="single"/>
        </w:rPr>
        <w:lastRenderedPageBreak/>
        <w:t xml:space="preserve"> </w:t>
      </w:r>
      <w:r>
        <w:rPr>
          <w:position w:val="1"/>
          <w:sz w:val="28"/>
          <w:u w:val="single"/>
        </w:rPr>
        <w:tab/>
        <w:t>8</w:t>
      </w:r>
      <w:r>
        <w:rPr>
          <w:position w:val="1"/>
          <w:sz w:val="28"/>
          <w:u w:val="single"/>
        </w:rPr>
        <w:tab/>
      </w:r>
      <w:r>
        <w:rPr>
          <w:spacing w:val="-7"/>
          <w:sz w:val="28"/>
        </w:rPr>
        <w:t>від</w:t>
      </w:r>
    </w:p>
    <w:p w:rsidR="009A3D20" w:rsidRDefault="00F04486">
      <w:pPr>
        <w:spacing w:before="88"/>
        <w:ind w:left="190"/>
        <w:rPr>
          <w:sz w:val="28"/>
        </w:rPr>
      </w:pPr>
      <w:r>
        <w:br w:type="column"/>
      </w:r>
      <w:r>
        <w:rPr>
          <w:sz w:val="28"/>
          <w:u w:val="single"/>
        </w:rPr>
        <w:lastRenderedPageBreak/>
        <w:t>02.02.2021</w:t>
      </w:r>
    </w:p>
    <w:p w:rsidR="009A3D20" w:rsidRDefault="009A3D20">
      <w:pPr>
        <w:rPr>
          <w:sz w:val="28"/>
        </w:rPr>
        <w:sectPr w:rsidR="009A3D20">
          <w:type w:val="continuous"/>
          <w:pgSz w:w="11910" w:h="16850"/>
          <w:pgMar w:top="580" w:right="540" w:bottom="280" w:left="480" w:header="708" w:footer="708" w:gutter="0"/>
          <w:cols w:num="3" w:space="720" w:equalWidth="0">
            <w:col w:w="4230" w:space="40"/>
            <w:col w:w="1921" w:space="39"/>
            <w:col w:w="4660"/>
          </w:cols>
        </w:sectPr>
      </w:pPr>
    </w:p>
    <w:p w:rsidR="009A3D20" w:rsidRDefault="009A3D20">
      <w:pPr>
        <w:pStyle w:val="a3"/>
        <w:spacing w:before="9"/>
        <w:ind w:left="0"/>
        <w:rPr>
          <w:sz w:val="15"/>
        </w:rPr>
      </w:pPr>
    </w:p>
    <w:p w:rsidR="009A3D20" w:rsidRDefault="00F04486">
      <w:pPr>
        <w:tabs>
          <w:tab w:val="left" w:pos="6664"/>
        </w:tabs>
        <w:spacing w:before="92"/>
        <w:ind w:right="36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246380</wp:posOffset>
                </wp:positionV>
                <wp:extent cx="11880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4.95pt,19.4pt" to="338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p6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t>Директор</w:t>
      </w:r>
      <w:r>
        <w:tab/>
        <w:t>П. І.</w:t>
      </w:r>
      <w:r>
        <w:rPr>
          <w:spacing w:val="-1"/>
        </w:rPr>
        <w:t xml:space="preserve"> </w:t>
      </w:r>
      <w:r>
        <w:t>Куделя</w:t>
      </w:r>
    </w:p>
    <w:p w:rsidR="009A3D20" w:rsidRDefault="00F04486">
      <w:pPr>
        <w:spacing w:before="40"/>
        <w:ind w:right="205"/>
        <w:jc w:val="center"/>
        <w:rPr>
          <w:sz w:val="20"/>
        </w:rPr>
      </w:pPr>
      <w:r>
        <w:rPr>
          <w:sz w:val="20"/>
        </w:rPr>
        <w:t>(підпис)</w:t>
      </w:r>
    </w:p>
    <w:sectPr w:rsidR="009A3D20">
      <w:type w:val="continuous"/>
      <w:pgSz w:w="11910" w:h="16850"/>
      <w:pgMar w:top="580" w:right="54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2DEB"/>
    <w:multiLevelType w:val="hybridMultilevel"/>
    <w:tmpl w:val="90405518"/>
    <w:lvl w:ilvl="0" w:tplc="CC383C7E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97"/>
        <w:position w:val="-2"/>
        <w:sz w:val="24"/>
        <w:szCs w:val="24"/>
        <w:lang w:val="uk-UA" w:eastAsia="uk-UA" w:bidi="uk-UA"/>
      </w:rPr>
    </w:lvl>
    <w:lvl w:ilvl="1" w:tplc="2F02D2D0">
      <w:numFmt w:val="bullet"/>
      <w:lvlText w:val="•"/>
      <w:lvlJc w:val="left"/>
      <w:pPr>
        <w:ind w:left="1503" w:hanging="312"/>
      </w:pPr>
      <w:rPr>
        <w:rFonts w:hint="default"/>
        <w:lang w:val="uk-UA" w:eastAsia="uk-UA" w:bidi="uk-UA"/>
      </w:rPr>
    </w:lvl>
    <w:lvl w:ilvl="2" w:tplc="1C5C3B80">
      <w:numFmt w:val="bullet"/>
      <w:lvlText w:val="•"/>
      <w:lvlJc w:val="left"/>
      <w:pPr>
        <w:ind w:left="2546" w:hanging="312"/>
      </w:pPr>
      <w:rPr>
        <w:rFonts w:hint="default"/>
        <w:lang w:val="uk-UA" w:eastAsia="uk-UA" w:bidi="uk-UA"/>
      </w:rPr>
    </w:lvl>
    <w:lvl w:ilvl="3" w:tplc="052845E4">
      <w:numFmt w:val="bullet"/>
      <w:lvlText w:val="•"/>
      <w:lvlJc w:val="left"/>
      <w:pPr>
        <w:ind w:left="3589" w:hanging="312"/>
      </w:pPr>
      <w:rPr>
        <w:rFonts w:hint="default"/>
        <w:lang w:val="uk-UA" w:eastAsia="uk-UA" w:bidi="uk-UA"/>
      </w:rPr>
    </w:lvl>
    <w:lvl w:ilvl="4" w:tplc="AF9A5CB2">
      <w:numFmt w:val="bullet"/>
      <w:lvlText w:val="•"/>
      <w:lvlJc w:val="left"/>
      <w:pPr>
        <w:ind w:left="4632" w:hanging="312"/>
      </w:pPr>
      <w:rPr>
        <w:rFonts w:hint="default"/>
        <w:lang w:val="uk-UA" w:eastAsia="uk-UA" w:bidi="uk-UA"/>
      </w:rPr>
    </w:lvl>
    <w:lvl w:ilvl="5" w:tplc="AAC03AFA">
      <w:numFmt w:val="bullet"/>
      <w:lvlText w:val="•"/>
      <w:lvlJc w:val="left"/>
      <w:pPr>
        <w:ind w:left="5675" w:hanging="312"/>
      </w:pPr>
      <w:rPr>
        <w:rFonts w:hint="default"/>
        <w:lang w:val="uk-UA" w:eastAsia="uk-UA" w:bidi="uk-UA"/>
      </w:rPr>
    </w:lvl>
    <w:lvl w:ilvl="6" w:tplc="196240A8">
      <w:numFmt w:val="bullet"/>
      <w:lvlText w:val="•"/>
      <w:lvlJc w:val="left"/>
      <w:pPr>
        <w:ind w:left="6718" w:hanging="312"/>
      </w:pPr>
      <w:rPr>
        <w:rFonts w:hint="default"/>
        <w:lang w:val="uk-UA" w:eastAsia="uk-UA" w:bidi="uk-UA"/>
      </w:rPr>
    </w:lvl>
    <w:lvl w:ilvl="7" w:tplc="DBDADBAE">
      <w:numFmt w:val="bullet"/>
      <w:lvlText w:val="•"/>
      <w:lvlJc w:val="left"/>
      <w:pPr>
        <w:ind w:left="7761" w:hanging="312"/>
      </w:pPr>
      <w:rPr>
        <w:rFonts w:hint="default"/>
        <w:lang w:val="uk-UA" w:eastAsia="uk-UA" w:bidi="uk-UA"/>
      </w:rPr>
    </w:lvl>
    <w:lvl w:ilvl="8" w:tplc="35FED9D2">
      <w:numFmt w:val="bullet"/>
      <w:lvlText w:val="•"/>
      <w:lvlJc w:val="left"/>
      <w:pPr>
        <w:ind w:left="8804" w:hanging="312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0"/>
    <w:rsid w:val="009A3D20"/>
    <w:rsid w:val="00F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2623</Words>
  <Characters>1496</Characters>
  <Application>Microsoft Office Word</Application>
  <DocSecurity>0</DocSecurity>
  <Lines>12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user</cp:lastModifiedBy>
  <cp:revision>2</cp:revision>
  <dcterms:created xsi:type="dcterms:W3CDTF">2021-02-08T11:41:00Z</dcterms:created>
  <dcterms:modified xsi:type="dcterms:W3CDTF">2021-02-08T11:41:00Z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2021-02-08T00:00:00Z</vt:filetime>
  </property>
</Properties>
</file>