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6B78" w14:textId="047FB2B5" w:rsidR="005049A1" w:rsidRPr="005A38DA" w:rsidRDefault="005049A1" w:rsidP="005049A1">
      <w:pPr>
        <w:spacing w:after="0" w:line="240" w:lineRule="auto"/>
        <w:jc w:val="right"/>
        <w:rPr>
          <w:rFonts w:ascii="Times New Roman" w:hAnsi="Times New Roman" w:cs="Times New Roman"/>
          <w:sz w:val="24"/>
          <w:szCs w:val="24"/>
        </w:rPr>
      </w:pPr>
      <w:r w:rsidRPr="005A38DA">
        <w:rPr>
          <w:rFonts w:ascii="Times New Roman" w:hAnsi="Times New Roman" w:cs="Times New Roman"/>
          <w:sz w:val="24"/>
          <w:szCs w:val="24"/>
        </w:rPr>
        <w:t>ЗАТВЕРДЖ</w:t>
      </w:r>
      <w:r w:rsidR="003A29FC">
        <w:rPr>
          <w:rFonts w:ascii="Times New Roman" w:hAnsi="Times New Roman" w:cs="Times New Roman"/>
          <w:sz w:val="24"/>
          <w:szCs w:val="24"/>
        </w:rPr>
        <w:t>ЕНО</w:t>
      </w:r>
    </w:p>
    <w:p w14:paraId="172CA35D" w14:textId="5744EB21" w:rsidR="005049A1" w:rsidRDefault="003A29FC" w:rsidP="005049A1">
      <w:pPr>
        <w:shd w:val="clear" w:color="auto" w:fill="FFFFFF"/>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Протокол засідання</w:t>
      </w:r>
    </w:p>
    <w:p w14:paraId="09FD43B5" w14:textId="6C80ACB3" w:rsidR="003A29FC" w:rsidRDefault="003A29FC" w:rsidP="005049A1">
      <w:pPr>
        <w:shd w:val="clear" w:color="auto" w:fill="FFFFFF"/>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w:t>
      </w:r>
      <w:bookmarkStart w:id="0" w:name="_GoBack"/>
      <w:bookmarkEnd w:id="0"/>
      <w:r>
        <w:rPr>
          <w:rFonts w:ascii="Times New Roman" w:hAnsi="Times New Roman" w:cs="Times New Roman"/>
          <w:sz w:val="24"/>
          <w:szCs w:val="24"/>
        </w:rPr>
        <w:t>едагогічної ради Рівненського НВК «Колегіум»№____</w:t>
      </w:r>
    </w:p>
    <w:p w14:paraId="4296A455" w14:textId="00C5B3D0" w:rsidR="003A29FC" w:rsidRDefault="003A29FC" w:rsidP="005049A1">
      <w:pPr>
        <w:shd w:val="clear" w:color="auto" w:fill="FFFFFF"/>
        <w:spacing w:after="0" w:line="240" w:lineRule="auto"/>
        <w:jc w:val="right"/>
        <w:outlineLvl w:val="1"/>
        <w:rPr>
          <w:rFonts w:ascii="Times New Roman" w:eastAsia="Times New Roman" w:hAnsi="Times New Roman" w:cs="Times New Roman"/>
          <w:color w:val="333333"/>
          <w:sz w:val="28"/>
          <w:szCs w:val="28"/>
          <w:lang w:eastAsia="uk-UA"/>
        </w:rPr>
      </w:pPr>
      <w:r>
        <w:rPr>
          <w:rFonts w:ascii="Times New Roman" w:hAnsi="Times New Roman" w:cs="Times New Roman"/>
          <w:sz w:val="24"/>
          <w:szCs w:val="24"/>
        </w:rPr>
        <w:t>____ серпня 2019 року</w:t>
      </w:r>
    </w:p>
    <w:p w14:paraId="2B843793" w14:textId="77777777" w:rsidR="005049A1" w:rsidRDefault="005049A1" w:rsidP="005049A1">
      <w:pPr>
        <w:shd w:val="clear" w:color="auto" w:fill="FFFFFF"/>
        <w:spacing w:after="0" w:line="240" w:lineRule="auto"/>
        <w:jc w:val="center"/>
        <w:outlineLvl w:val="1"/>
        <w:rPr>
          <w:rFonts w:ascii="Times New Roman" w:eastAsia="Times New Roman" w:hAnsi="Times New Roman" w:cs="Times New Roman"/>
          <w:color w:val="333333"/>
          <w:sz w:val="28"/>
          <w:szCs w:val="28"/>
          <w:lang w:eastAsia="uk-UA"/>
        </w:rPr>
      </w:pPr>
    </w:p>
    <w:p w14:paraId="193A2001" w14:textId="2683DB63" w:rsidR="005049A1" w:rsidRPr="005049A1" w:rsidRDefault="00B90F5B" w:rsidP="005049A1">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uk-UA"/>
        </w:rPr>
      </w:pPr>
      <w:r w:rsidRPr="005049A1">
        <w:rPr>
          <w:rFonts w:ascii="Times New Roman" w:eastAsia="Times New Roman" w:hAnsi="Times New Roman" w:cs="Times New Roman"/>
          <w:b/>
          <w:bCs/>
          <w:color w:val="333333"/>
          <w:sz w:val="28"/>
          <w:szCs w:val="28"/>
          <w:lang w:eastAsia="uk-UA"/>
        </w:rPr>
        <w:t xml:space="preserve">Положення </w:t>
      </w:r>
    </w:p>
    <w:p w14:paraId="3A1C8CF0" w14:textId="14453920" w:rsidR="00B90F5B" w:rsidRPr="005049A1" w:rsidRDefault="00B90F5B" w:rsidP="005049A1">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uk-UA"/>
        </w:rPr>
      </w:pPr>
      <w:r w:rsidRPr="005049A1">
        <w:rPr>
          <w:rFonts w:ascii="Times New Roman" w:eastAsia="Times New Roman" w:hAnsi="Times New Roman" w:cs="Times New Roman"/>
          <w:b/>
          <w:bCs/>
          <w:color w:val="333333"/>
          <w:sz w:val="28"/>
          <w:szCs w:val="28"/>
          <w:lang w:eastAsia="uk-UA"/>
        </w:rPr>
        <w:t>про академічну доброчесність учасників освітнього процесу</w:t>
      </w:r>
      <w:r w:rsidR="00C25E43">
        <w:rPr>
          <w:rFonts w:ascii="Times New Roman" w:eastAsia="Times New Roman" w:hAnsi="Times New Roman" w:cs="Times New Roman"/>
          <w:b/>
          <w:bCs/>
          <w:color w:val="333333"/>
          <w:sz w:val="28"/>
          <w:szCs w:val="28"/>
          <w:lang w:eastAsia="uk-UA"/>
        </w:rPr>
        <w:t xml:space="preserve">                                  у Рівненському навчально-виховному комплексі «Колегіум»</w:t>
      </w:r>
    </w:p>
    <w:p w14:paraId="7457B3C4" w14:textId="2FFA47BD" w:rsidR="00B90F5B" w:rsidRPr="005049A1" w:rsidRDefault="00B90F5B" w:rsidP="00B90F5B">
      <w:pPr>
        <w:shd w:val="clear" w:color="auto" w:fill="FFFFFF"/>
        <w:spacing w:after="150" w:line="240" w:lineRule="auto"/>
        <w:rPr>
          <w:rFonts w:ascii="Times New Roman" w:eastAsia="Times New Roman" w:hAnsi="Times New Roman" w:cs="Times New Roman"/>
          <w:b/>
          <w:bCs/>
          <w:color w:val="777777"/>
          <w:sz w:val="28"/>
          <w:szCs w:val="28"/>
          <w:lang w:eastAsia="uk-UA"/>
        </w:rPr>
      </w:pPr>
      <w:r w:rsidRPr="005049A1">
        <w:rPr>
          <w:rFonts w:ascii="Times New Roman" w:eastAsia="Times New Roman" w:hAnsi="Times New Roman" w:cs="Times New Roman"/>
          <w:b/>
          <w:bCs/>
          <w:color w:val="777777"/>
          <w:sz w:val="28"/>
          <w:szCs w:val="28"/>
          <w:lang w:eastAsia="uk-UA"/>
        </w:rPr>
        <w:t> </w:t>
      </w:r>
    </w:p>
    <w:p w14:paraId="63986B93" w14:textId="4D728EDC" w:rsidR="00B90F5B" w:rsidRPr="005049A1" w:rsidRDefault="005049A1" w:rsidP="00B90F5B">
      <w:pPr>
        <w:shd w:val="clear" w:color="auto" w:fill="FFFFFF"/>
        <w:spacing w:after="150" w:line="240" w:lineRule="auto"/>
        <w:jc w:val="both"/>
        <w:rPr>
          <w:rFonts w:ascii="Times New Roman" w:eastAsia="Times New Roman" w:hAnsi="Times New Roman" w:cs="Times New Roman"/>
          <w:b/>
          <w:bCs/>
          <w:color w:val="333333"/>
          <w:sz w:val="28"/>
          <w:szCs w:val="28"/>
          <w:lang w:eastAsia="uk-UA"/>
        </w:rPr>
      </w:pPr>
      <w:r w:rsidRPr="005049A1">
        <w:rPr>
          <w:rFonts w:ascii="Times New Roman" w:eastAsia="Times New Roman" w:hAnsi="Times New Roman" w:cs="Times New Roman"/>
          <w:b/>
          <w:bCs/>
          <w:color w:val="333333"/>
          <w:sz w:val="28"/>
          <w:szCs w:val="28"/>
          <w:lang w:eastAsia="uk-UA"/>
        </w:rPr>
        <w:t>1. Загальні положення</w:t>
      </w:r>
    </w:p>
    <w:p w14:paraId="6963CC87" w14:textId="0A2E97DD"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 xml:space="preserve">1.1. Положення про дотримання академічної доброчесності (далі - Положення) у </w:t>
      </w:r>
      <w:r>
        <w:rPr>
          <w:rFonts w:ascii="Times New Roman" w:eastAsia="Times New Roman" w:hAnsi="Times New Roman" w:cs="Times New Roman"/>
          <w:color w:val="333333"/>
          <w:sz w:val="28"/>
          <w:szCs w:val="28"/>
          <w:lang w:eastAsia="uk-UA"/>
        </w:rPr>
        <w:t>Рівненському навчально-виховному комплексі «Колегіум» Рівненської міської ради</w:t>
      </w:r>
      <w:r w:rsidRPr="00B90F5B">
        <w:rPr>
          <w:rFonts w:ascii="Times New Roman" w:eastAsia="Times New Roman" w:hAnsi="Times New Roman" w:cs="Times New Roman"/>
          <w:color w:val="333333"/>
          <w:sz w:val="28"/>
          <w:szCs w:val="28"/>
          <w:lang w:eastAsia="uk-UA"/>
        </w:rPr>
        <w:t xml:space="preserve"> (далі </w:t>
      </w:r>
      <w:r>
        <w:rPr>
          <w:rFonts w:ascii="Times New Roman" w:eastAsia="Times New Roman" w:hAnsi="Times New Roman" w:cs="Times New Roman"/>
          <w:color w:val="333333"/>
          <w:sz w:val="28"/>
          <w:szCs w:val="28"/>
          <w:lang w:eastAsia="uk-UA"/>
        </w:rPr>
        <w:t>– НВК «Колегіум»</w:t>
      </w:r>
      <w:r w:rsidRPr="00B90F5B">
        <w:rPr>
          <w:rFonts w:ascii="Times New Roman" w:eastAsia="Times New Roman" w:hAnsi="Times New Roman" w:cs="Times New Roman"/>
          <w:color w:val="333333"/>
          <w:sz w:val="28"/>
          <w:szCs w:val="28"/>
          <w:lang w:eastAsia="uk-UA"/>
        </w:rPr>
        <w:t>)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14:paraId="34AA46FD"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14:paraId="037219A0"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школи.</w:t>
      </w:r>
    </w:p>
    <w:p w14:paraId="4B4DCE10"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1.4. 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школи.</w:t>
      </w:r>
    </w:p>
    <w:p w14:paraId="02E72BD6" w14:textId="12AD12F8" w:rsidR="00B90F5B" w:rsidRPr="005049A1"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5049A1">
        <w:rPr>
          <w:rFonts w:ascii="Times New Roman" w:eastAsia="Times New Roman" w:hAnsi="Times New Roman" w:cs="Times New Roman"/>
          <w:b/>
          <w:bCs/>
          <w:color w:val="333333"/>
          <w:sz w:val="28"/>
          <w:szCs w:val="28"/>
          <w:lang w:eastAsia="uk-UA"/>
        </w:rPr>
        <w:t xml:space="preserve">2. </w:t>
      </w:r>
      <w:r w:rsidR="005049A1">
        <w:rPr>
          <w:rFonts w:ascii="Times New Roman" w:eastAsia="Times New Roman" w:hAnsi="Times New Roman" w:cs="Times New Roman"/>
          <w:b/>
          <w:bCs/>
          <w:color w:val="333333"/>
          <w:sz w:val="28"/>
          <w:szCs w:val="28"/>
          <w:lang w:eastAsia="uk-UA"/>
        </w:rPr>
        <w:t>Принципи академічної доброчесності</w:t>
      </w:r>
    </w:p>
    <w:p w14:paraId="7989530E"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2.1. Академічна доброчесність-це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14:paraId="244447A3"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2.2. Порушеннями академічної доброчесності згідно ст.42 п.4 Закону України «Про освіту» вважається:</w:t>
      </w:r>
    </w:p>
    <w:p w14:paraId="6A7CF2E2" w14:textId="3B8FE883" w:rsidR="00B90F5B" w:rsidRDefault="00B90F5B" w:rsidP="00B90F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b/>
          <w:bCs/>
          <w:i/>
          <w:iCs/>
          <w:color w:val="333333"/>
          <w:sz w:val="28"/>
          <w:szCs w:val="28"/>
          <w:lang w:eastAsia="uk-UA"/>
        </w:rPr>
        <w:t>Академічний плагіат</w:t>
      </w:r>
      <w:r w:rsidRPr="00B90F5B">
        <w:rPr>
          <w:rFonts w:ascii="Times New Roman" w:eastAsia="Times New Roman" w:hAnsi="Times New Roman" w:cs="Times New Roman"/>
          <w:color w:val="333333"/>
          <w:sz w:val="28"/>
          <w:szCs w:val="28"/>
          <w:lang w:eastAsia="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1AD7BB0A" w14:textId="77777777" w:rsidR="003A29FC" w:rsidRPr="00B90F5B" w:rsidRDefault="003A29FC" w:rsidP="003A29FC">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p>
    <w:p w14:paraId="567EAA8E" w14:textId="77777777" w:rsidR="00B90F5B" w:rsidRPr="00B90F5B" w:rsidRDefault="00B90F5B" w:rsidP="00B90F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proofErr w:type="spellStart"/>
      <w:r w:rsidRPr="00B90F5B">
        <w:rPr>
          <w:rFonts w:ascii="Times New Roman" w:eastAsia="Times New Roman" w:hAnsi="Times New Roman" w:cs="Times New Roman"/>
          <w:b/>
          <w:bCs/>
          <w:i/>
          <w:iCs/>
          <w:color w:val="333333"/>
          <w:sz w:val="28"/>
          <w:szCs w:val="28"/>
          <w:lang w:eastAsia="uk-UA"/>
        </w:rPr>
        <w:lastRenderedPageBreak/>
        <w:t>Самоплагіат</w:t>
      </w:r>
      <w:proofErr w:type="spellEnd"/>
      <w:r w:rsidRPr="00B90F5B">
        <w:rPr>
          <w:rFonts w:ascii="Times New Roman" w:eastAsia="Times New Roman" w:hAnsi="Times New Roman" w:cs="Times New Roman"/>
          <w:b/>
          <w:bCs/>
          <w:i/>
          <w:iCs/>
          <w:color w:val="333333"/>
          <w:sz w:val="28"/>
          <w:szCs w:val="28"/>
          <w:lang w:eastAsia="uk-UA"/>
        </w:rPr>
        <w:t> </w:t>
      </w:r>
      <w:r w:rsidRPr="00B90F5B">
        <w:rPr>
          <w:rFonts w:ascii="Times New Roman" w:eastAsia="Times New Roman" w:hAnsi="Times New Roman" w:cs="Times New Roman"/>
          <w:color w:val="333333"/>
          <w:sz w:val="28"/>
          <w:szCs w:val="28"/>
          <w:lang w:eastAsia="uk-UA"/>
        </w:rPr>
        <w:t>- оприлюднення (частково або повністю) власних раніше опублікованих наукових результатів як нових.</w:t>
      </w:r>
    </w:p>
    <w:p w14:paraId="5461FD59" w14:textId="77777777" w:rsidR="00B90F5B" w:rsidRPr="00B90F5B" w:rsidRDefault="00B90F5B" w:rsidP="00B90F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b/>
          <w:bCs/>
          <w:i/>
          <w:iCs/>
          <w:color w:val="333333"/>
          <w:sz w:val="28"/>
          <w:szCs w:val="28"/>
          <w:lang w:eastAsia="uk-UA"/>
        </w:rPr>
        <w:t>Фабрикація </w:t>
      </w:r>
      <w:r w:rsidRPr="00B90F5B">
        <w:rPr>
          <w:rFonts w:ascii="Times New Roman" w:eastAsia="Times New Roman" w:hAnsi="Times New Roman" w:cs="Times New Roman"/>
          <w:color w:val="333333"/>
          <w:sz w:val="28"/>
          <w:szCs w:val="28"/>
          <w:lang w:eastAsia="uk-UA"/>
        </w:rPr>
        <w:t>– вигадування даних чи фактів, що використовуються в освітньому процесі або наукових дослідженнях.</w:t>
      </w:r>
    </w:p>
    <w:p w14:paraId="4E413186" w14:textId="77777777" w:rsidR="00B90F5B" w:rsidRPr="00B90F5B" w:rsidRDefault="00B90F5B" w:rsidP="00B90F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b/>
          <w:bCs/>
          <w:i/>
          <w:iCs/>
          <w:color w:val="333333"/>
          <w:sz w:val="28"/>
          <w:szCs w:val="28"/>
          <w:lang w:eastAsia="uk-UA"/>
        </w:rPr>
        <w:t>Фальсифікація</w:t>
      </w:r>
      <w:r w:rsidRPr="00B90F5B">
        <w:rPr>
          <w:rFonts w:ascii="Times New Roman" w:eastAsia="Times New Roman" w:hAnsi="Times New Roman" w:cs="Times New Roman"/>
          <w:color w:val="333333"/>
          <w:sz w:val="28"/>
          <w:szCs w:val="28"/>
          <w:lang w:eastAsia="uk-UA"/>
        </w:rPr>
        <w:t> – свідома зміна чи модифікація вже наявних даних, що стосуються освітнього процесу чи наукових досліджень.</w:t>
      </w:r>
    </w:p>
    <w:p w14:paraId="3615B4A0" w14:textId="77777777" w:rsidR="00B90F5B" w:rsidRPr="00B90F5B" w:rsidRDefault="00B90F5B" w:rsidP="00B90F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b/>
          <w:bCs/>
          <w:i/>
          <w:iCs/>
          <w:color w:val="333333"/>
          <w:sz w:val="28"/>
          <w:szCs w:val="28"/>
          <w:lang w:eastAsia="uk-UA"/>
        </w:rPr>
        <w:t>Списування </w:t>
      </w:r>
      <w:r w:rsidRPr="00B90F5B">
        <w:rPr>
          <w:rFonts w:ascii="Times New Roman" w:eastAsia="Times New Roman" w:hAnsi="Times New Roman" w:cs="Times New Roman"/>
          <w:color w:val="333333"/>
          <w:sz w:val="28"/>
          <w:szCs w:val="28"/>
          <w:lang w:eastAsia="uk-UA"/>
        </w:rPr>
        <w:t xml:space="preserve">– виконання письмових робіт із залученням зовнішніх джерел інформації (шпаргалки, </w:t>
      </w:r>
      <w:proofErr w:type="spellStart"/>
      <w:r w:rsidRPr="00B90F5B">
        <w:rPr>
          <w:rFonts w:ascii="Times New Roman" w:eastAsia="Times New Roman" w:hAnsi="Times New Roman" w:cs="Times New Roman"/>
          <w:color w:val="333333"/>
          <w:sz w:val="28"/>
          <w:szCs w:val="28"/>
          <w:lang w:eastAsia="uk-UA"/>
        </w:rPr>
        <w:t>мікронавушники</w:t>
      </w:r>
      <w:proofErr w:type="spellEnd"/>
      <w:r w:rsidRPr="00B90F5B">
        <w:rPr>
          <w:rFonts w:ascii="Times New Roman" w:eastAsia="Times New Roman" w:hAnsi="Times New Roman" w:cs="Times New Roman"/>
          <w:color w:val="333333"/>
          <w:sz w:val="28"/>
          <w:szCs w:val="28"/>
          <w:lang w:eastAsia="uk-UA"/>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14:paraId="79BF3AE2" w14:textId="77777777" w:rsidR="00B90F5B" w:rsidRPr="00B90F5B" w:rsidRDefault="00B90F5B" w:rsidP="00B90F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b/>
          <w:bCs/>
          <w:i/>
          <w:iCs/>
          <w:color w:val="333333"/>
          <w:sz w:val="28"/>
          <w:szCs w:val="28"/>
          <w:lang w:eastAsia="uk-UA"/>
        </w:rPr>
        <w:t>Обман </w:t>
      </w:r>
      <w:r w:rsidRPr="00B90F5B">
        <w:rPr>
          <w:rFonts w:ascii="Times New Roman" w:eastAsia="Times New Roman" w:hAnsi="Times New Roman" w:cs="Times New Roman"/>
          <w:color w:val="333333"/>
          <w:sz w:val="28"/>
          <w:szCs w:val="28"/>
          <w:lang w:eastAsia="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B90F5B">
        <w:rPr>
          <w:rFonts w:ascii="Times New Roman" w:eastAsia="Times New Roman" w:hAnsi="Times New Roman" w:cs="Times New Roman"/>
          <w:color w:val="333333"/>
          <w:sz w:val="28"/>
          <w:szCs w:val="28"/>
          <w:lang w:eastAsia="uk-UA"/>
        </w:rPr>
        <w:t>самоплагіат</w:t>
      </w:r>
      <w:proofErr w:type="spellEnd"/>
      <w:r w:rsidRPr="00B90F5B">
        <w:rPr>
          <w:rFonts w:ascii="Times New Roman" w:eastAsia="Times New Roman" w:hAnsi="Times New Roman" w:cs="Times New Roman"/>
          <w:color w:val="333333"/>
          <w:sz w:val="28"/>
          <w:szCs w:val="28"/>
          <w:lang w:eastAsia="uk-UA"/>
        </w:rPr>
        <w:t>, фабрикація, фальсифікація та списування.</w:t>
      </w:r>
    </w:p>
    <w:p w14:paraId="3842EB5C" w14:textId="77777777" w:rsidR="00B90F5B" w:rsidRPr="00B90F5B" w:rsidRDefault="00B90F5B" w:rsidP="00B90F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b/>
          <w:bCs/>
          <w:i/>
          <w:iCs/>
          <w:color w:val="333333"/>
          <w:sz w:val="28"/>
          <w:szCs w:val="28"/>
          <w:lang w:eastAsia="uk-UA"/>
        </w:rPr>
        <w:t>Хабарництво </w:t>
      </w:r>
      <w:r w:rsidRPr="00B90F5B">
        <w:rPr>
          <w:rFonts w:ascii="Times New Roman" w:eastAsia="Times New Roman" w:hAnsi="Times New Roman" w:cs="Times New Roman"/>
          <w:color w:val="333333"/>
          <w:sz w:val="28"/>
          <w:szCs w:val="28"/>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14:paraId="7A4BFA9D" w14:textId="77777777" w:rsidR="00B90F5B" w:rsidRPr="00B90F5B" w:rsidRDefault="00B90F5B" w:rsidP="00B90F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b/>
          <w:bCs/>
          <w:i/>
          <w:iCs/>
          <w:color w:val="333333"/>
          <w:sz w:val="28"/>
          <w:szCs w:val="28"/>
          <w:lang w:eastAsia="uk-UA"/>
        </w:rPr>
        <w:t>Зловживання впливом</w:t>
      </w:r>
      <w:r w:rsidRPr="00B90F5B">
        <w:rPr>
          <w:rFonts w:ascii="Times New Roman" w:eastAsia="Times New Roman" w:hAnsi="Times New Roman" w:cs="Times New Roman"/>
          <w:color w:val="333333"/>
          <w:sz w:val="28"/>
          <w:szCs w:val="28"/>
          <w:lang w:eastAsia="uk-UA"/>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14:paraId="4FDA6334" w14:textId="77777777" w:rsidR="00B90F5B" w:rsidRPr="00B90F5B" w:rsidRDefault="00B90F5B" w:rsidP="00B90F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b/>
          <w:bCs/>
          <w:i/>
          <w:iCs/>
          <w:color w:val="333333"/>
          <w:sz w:val="28"/>
          <w:szCs w:val="28"/>
          <w:lang w:eastAsia="uk-UA"/>
        </w:rPr>
        <w:t>Необ’єктивне оцінювання</w:t>
      </w:r>
      <w:r w:rsidRPr="00B90F5B">
        <w:rPr>
          <w:rFonts w:ascii="Times New Roman" w:eastAsia="Times New Roman" w:hAnsi="Times New Roman" w:cs="Times New Roman"/>
          <w:color w:val="333333"/>
          <w:sz w:val="28"/>
          <w:szCs w:val="28"/>
          <w:lang w:eastAsia="uk-UA"/>
        </w:rPr>
        <w:t> – свідоме завищення або заниження оцінки результатів навчання здобувачів освіти.</w:t>
      </w:r>
    </w:p>
    <w:p w14:paraId="081C99A3"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14:paraId="4C3EAA3A" w14:textId="1CB5C802"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 xml:space="preserve">2.4. Кожен член </w:t>
      </w:r>
      <w:proofErr w:type="spellStart"/>
      <w:r>
        <w:rPr>
          <w:rFonts w:ascii="Times New Roman" w:eastAsia="Times New Roman" w:hAnsi="Times New Roman" w:cs="Times New Roman"/>
          <w:color w:val="333333"/>
          <w:sz w:val="28"/>
          <w:szCs w:val="28"/>
          <w:lang w:eastAsia="uk-UA"/>
        </w:rPr>
        <w:t>колегіантської</w:t>
      </w:r>
      <w:proofErr w:type="spellEnd"/>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14:paraId="1B154CC3" w14:textId="3CDA3825"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 xml:space="preserve">2.5. Офіційне висвітлення діяльності закладу та напрямів його розвитку може здійснювати директор </w:t>
      </w:r>
      <w:r>
        <w:rPr>
          <w:rFonts w:ascii="Times New Roman" w:eastAsia="Times New Roman" w:hAnsi="Times New Roman" w:cs="Times New Roman"/>
          <w:color w:val="333333"/>
          <w:sz w:val="28"/>
          <w:szCs w:val="28"/>
          <w:lang w:eastAsia="uk-UA"/>
        </w:rPr>
        <w:t>НВК «Колегіум»</w:t>
      </w:r>
      <w:r w:rsidRPr="00B90F5B">
        <w:rPr>
          <w:rFonts w:ascii="Times New Roman" w:eastAsia="Times New Roman" w:hAnsi="Times New Roman" w:cs="Times New Roman"/>
          <w:color w:val="333333"/>
          <w:sz w:val="28"/>
          <w:szCs w:val="28"/>
          <w:lang w:eastAsia="uk-UA"/>
        </w:rPr>
        <w:t xml:space="preserve"> або особа за його дорученням.</w:t>
      </w:r>
    </w:p>
    <w:p w14:paraId="1B2E9894"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14:paraId="65A02108" w14:textId="16DA86DF" w:rsidR="00B90F5B" w:rsidRPr="005049A1"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5049A1">
        <w:rPr>
          <w:rFonts w:ascii="Times New Roman" w:eastAsia="Times New Roman" w:hAnsi="Times New Roman" w:cs="Times New Roman"/>
          <w:b/>
          <w:bCs/>
          <w:color w:val="333333"/>
          <w:sz w:val="28"/>
          <w:szCs w:val="28"/>
          <w:lang w:eastAsia="uk-UA"/>
        </w:rPr>
        <w:t>3.</w:t>
      </w:r>
      <w:r w:rsidR="005049A1" w:rsidRPr="005049A1">
        <w:rPr>
          <w:rFonts w:ascii="Times New Roman" w:eastAsia="Times New Roman" w:hAnsi="Times New Roman" w:cs="Times New Roman"/>
          <w:b/>
          <w:bCs/>
          <w:color w:val="333333"/>
          <w:sz w:val="28"/>
          <w:szCs w:val="28"/>
          <w:lang w:eastAsia="uk-UA"/>
        </w:rPr>
        <w:t>Забезпечення академічної доброчесності учасниками освітнього процесу</w:t>
      </w:r>
    </w:p>
    <w:p w14:paraId="4B2023BF"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b/>
          <w:bCs/>
          <w:color w:val="333333"/>
          <w:sz w:val="28"/>
          <w:szCs w:val="28"/>
          <w:lang w:eastAsia="uk-UA"/>
        </w:rPr>
        <w:t>Академічна доброчесність забезпечується:</w:t>
      </w:r>
    </w:p>
    <w:p w14:paraId="2B08292F" w14:textId="5D031E9E" w:rsidR="00B90F5B" w:rsidRPr="005049A1" w:rsidRDefault="00B90F5B" w:rsidP="00B90F5B">
      <w:pPr>
        <w:shd w:val="clear" w:color="auto" w:fill="FFFFFF"/>
        <w:spacing w:after="150" w:line="240" w:lineRule="auto"/>
        <w:jc w:val="both"/>
        <w:rPr>
          <w:rFonts w:ascii="Times New Roman" w:eastAsia="Times New Roman" w:hAnsi="Times New Roman" w:cs="Times New Roman"/>
          <w:b/>
          <w:bCs/>
          <w:color w:val="333333"/>
          <w:sz w:val="28"/>
          <w:szCs w:val="28"/>
          <w:lang w:eastAsia="uk-UA"/>
        </w:rPr>
      </w:pPr>
      <w:r w:rsidRPr="005049A1">
        <w:rPr>
          <w:rFonts w:ascii="Times New Roman" w:eastAsia="Times New Roman" w:hAnsi="Times New Roman" w:cs="Times New Roman"/>
          <w:b/>
          <w:bCs/>
          <w:color w:val="333333"/>
          <w:sz w:val="28"/>
          <w:szCs w:val="28"/>
          <w:lang w:eastAsia="uk-UA"/>
        </w:rPr>
        <w:t>3.1. Усіма співробітниками та учасниками освітнього процесу НВК «Колегіум» у наступний спосіб:</w:t>
      </w:r>
    </w:p>
    <w:p w14:paraId="7320BEE5"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lastRenderedPageBreak/>
        <w:t>3.1.1. Уникнення провокування дій, пов’язаних з корупційними правопорушеннями.</w:t>
      </w:r>
    </w:p>
    <w:p w14:paraId="4A485AB1"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3.1.2. Дотримання норм Конституції України.</w:t>
      </w:r>
    </w:p>
    <w:p w14:paraId="54CC09BF"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3.1.3. Дотримання Статуту школи та Правил внутрішнього розпорядку.</w:t>
      </w:r>
    </w:p>
    <w:p w14:paraId="329ECF3C"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3.1.4. Дотримання норм чинного законодавства України в сфері освіти та загальної середньої освіти.</w:t>
      </w:r>
    </w:p>
    <w:p w14:paraId="11810B63" w14:textId="1974B95F"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 xml:space="preserve">3.1.5. Збереження, поліпшення та раціонального використання навчально – матеріальної бази </w:t>
      </w:r>
      <w:r>
        <w:rPr>
          <w:rFonts w:ascii="Times New Roman" w:eastAsia="Times New Roman" w:hAnsi="Times New Roman" w:cs="Times New Roman"/>
          <w:color w:val="333333"/>
          <w:sz w:val="28"/>
          <w:szCs w:val="28"/>
          <w:lang w:eastAsia="uk-UA"/>
        </w:rPr>
        <w:t>закладу</w:t>
      </w:r>
      <w:r w:rsidRPr="00B90F5B">
        <w:rPr>
          <w:rFonts w:ascii="Times New Roman" w:eastAsia="Times New Roman" w:hAnsi="Times New Roman" w:cs="Times New Roman"/>
          <w:color w:val="333333"/>
          <w:sz w:val="28"/>
          <w:szCs w:val="28"/>
          <w:lang w:eastAsia="uk-UA"/>
        </w:rPr>
        <w:t>.</w:t>
      </w:r>
    </w:p>
    <w:p w14:paraId="1E9E9F99"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3.1.6. Культури зовнішнього вигляду співробітників та учасників освітнього процесу.</w:t>
      </w:r>
    </w:p>
    <w:p w14:paraId="465D60C3"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школи загалом.</w:t>
      </w:r>
    </w:p>
    <w:p w14:paraId="0755EAD1"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3.1.8. Надання достовірної інформації.</w:t>
      </w:r>
    </w:p>
    <w:p w14:paraId="061DFC77"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14:paraId="476B1EF9"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3.1.10.Відповідальності за порушення академічної доброчесності.</w:t>
      </w:r>
    </w:p>
    <w:p w14:paraId="739003B5" w14:textId="53C088A1" w:rsidR="00B90F5B" w:rsidRPr="005049A1"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5049A1">
        <w:rPr>
          <w:rFonts w:ascii="Times New Roman" w:eastAsia="Times New Roman" w:hAnsi="Times New Roman" w:cs="Times New Roman"/>
          <w:b/>
          <w:bCs/>
          <w:color w:val="333333"/>
          <w:sz w:val="28"/>
          <w:szCs w:val="28"/>
          <w:lang w:eastAsia="uk-UA"/>
        </w:rPr>
        <w:t>3.2. Педагогічними працівниками у наступний спосіб:</w:t>
      </w:r>
    </w:p>
    <w:p w14:paraId="76EB1B01" w14:textId="4E9F734E"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3.2.1. Якісного, вчасного та результативного виконання</w:t>
      </w:r>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своїх</w:t>
      </w:r>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функціональних</w:t>
      </w:r>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обов’язків.</w:t>
      </w:r>
    </w:p>
    <w:p w14:paraId="3477F711" w14:textId="2C968B89"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3.2.2. Дотримання п</w:t>
      </w:r>
      <w:r>
        <w:rPr>
          <w:rFonts w:ascii="Times New Roman" w:eastAsia="Times New Roman" w:hAnsi="Times New Roman" w:cs="Times New Roman"/>
          <w:color w:val="333333"/>
          <w:sz w:val="28"/>
          <w:szCs w:val="28"/>
          <w:lang w:eastAsia="uk-UA"/>
        </w:rPr>
        <w:t>р</w:t>
      </w:r>
      <w:r w:rsidRPr="00B90F5B">
        <w:rPr>
          <w:rFonts w:ascii="Times New Roman" w:eastAsia="Times New Roman" w:hAnsi="Times New Roman" w:cs="Times New Roman"/>
          <w:color w:val="333333"/>
          <w:sz w:val="28"/>
          <w:szCs w:val="28"/>
          <w:lang w:eastAsia="uk-UA"/>
        </w:rPr>
        <w:t>авил внутрішнього</w:t>
      </w:r>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розпорядку, трудової</w:t>
      </w:r>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дисципліни, корпоративної</w:t>
      </w:r>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етики.</w:t>
      </w:r>
    </w:p>
    <w:p w14:paraId="794E0AD5"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14:paraId="42028E68"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3.2.4. Незалежності професійної діяльності від політичних партій, громадських і релігійних організацій.</w:t>
      </w:r>
    </w:p>
    <w:p w14:paraId="771DFD86" w14:textId="7475F3AE"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3.2.5. Підвищення</w:t>
      </w:r>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своєї</w:t>
      </w:r>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кваліфікації шляхом саморозвитку і самовдосконалення, а також</w:t>
      </w:r>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вчасного</w:t>
      </w:r>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проходження</w:t>
      </w:r>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відповідно до вимог законодавства курсової підготовки.</w:t>
      </w:r>
    </w:p>
    <w:p w14:paraId="54940466"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3.2.6. Дотримання правил посилання на джерела інформації у разі використання відомостей, написання методичних матеріалів, наукових робіт, тощо.</w:t>
      </w:r>
    </w:p>
    <w:p w14:paraId="4D79ADAC"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3.2.7. Надання якісних освітніх послуг з використанням в практичній професійній діяльності інноваційних здобутків в галузі освіти.</w:t>
      </w:r>
    </w:p>
    <w:p w14:paraId="5008798C"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3.2.8. Об’єктивного і неупередженого оцінювання результатів навчання здобувачів освіти.</w:t>
      </w:r>
    </w:p>
    <w:p w14:paraId="702BD66F"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lastRenderedPageBreak/>
        <w:t>3.2.9. Здійснення контролю за дотриманням академічної доброчесності здобувачами загальної середньої освіти.</w:t>
      </w:r>
    </w:p>
    <w:p w14:paraId="5CCE53B6"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3.2.10. Інформування здобувачів освіти про типові порушення академічної доброчесності та види відповідальності за її порушення.</w:t>
      </w:r>
    </w:p>
    <w:p w14:paraId="726E62D4"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3.2.11.Не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14:paraId="0FD24692" w14:textId="77777777" w:rsidR="00B90F5B" w:rsidRPr="005049A1"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5049A1">
        <w:rPr>
          <w:rFonts w:ascii="Times New Roman" w:eastAsia="Times New Roman" w:hAnsi="Times New Roman" w:cs="Times New Roman"/>
          <w:b/>
          <w:bCs/>
          <w:color w:val="333333"/>
          <w:sz w:val="28"/>
          <w:szCs w:val="28"/>
          <w:lang w:eastAsia="uk-UA"/>
        </w:rPr>
        <w:t>3.3. Здобувачами загальної середньої освіти шляхом:</w:t>
      </w:r>
    </w:p>
    <w:p w14:paraId="10EA03B8"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3.3.1. Поваги до педагогічних працівників.</w:t>
      </w:r>
    </w:p>
    <w:p w14:paraId="7C9D518D"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3.3.2. Поваги честі і гідності інших осіб, навіть, якщо їх погляди відрізняються від власних переконань.</w:t>
      </w:r>
    </w:p>
    <w:p w14:paraId="3A4E98C4"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3.3.3. Присутності на всіх навчальних заняттях, окрім випадків, викликаних поважними причинами.</w:t>
      </w:r>
    </w:p>
    <w:p w14:paraId="74476B7F"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3.3.4. Самостійного виконання навчальних завдань, завдань поточного та підсумкового контролю результатів навчання.</w:t>
      </w:r>
    </w:p>
    <w:p w14:paraId="72F3CE3C"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3.3.5. Подання на оцінювання лише самостійно виконаної роботи, що не є запозиченою або переробленою з іншої, виконаної третіми особами.</w:t>
      </w:r>
    </w:p>
    <w:p w14:paraId="0E3BD19B"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3.3.6. Використанням у навчальній або дослідницькій діяльності лише перевірених і достовірних джерел інформації та грамотного посилання на них.</w:t>
      </w:r>
    </w:p>
    <w:p w14:paraId="27E4D9E3"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14:paraId="1187A43F" w14:textId="1440A792" w:rsidR="00B90F5B" w:rsidRPr="005049A1"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5049A1">
        <w:rPr>
          <w:rFonts w:ascii="Times New Roman" w:eastAsia="Times New Roman" w:hAnsi="Times New Roman" w:cs="Times New Roman"/>
          <w:b/>
          <w:bCs/>
          <w:i/>
          <w:iCs/>
          <w:color w:val="333333"/>
          <w:sz w:val="28"/>
          <w:szCs w:val="28"/>
          <w:lang w:eastAsia="uk-UA"/>
        </w:rPr>
        <w:t xml:space="preserve">3.4. </w:t>
      </w:r>
      <w:r w:rsidRPr="005049A1">
        <w:rPr>
          <w:rFonts w:ascii="Times New Roman" w:eastAsia="Times New Roman" w:hAnsi="Times New Roman" w:cs="Times New Roman"/>
          <w:b/>
          <w:bCs/>
          <w:color w:val="333333"/>
          <w:sz w:val="28"/>
          <w:szCs w:val="28"/>
          <w:lang w:eastAsia="uk-UA"/>
        </w:rPr>
        <w:t>Батьками здобувачів загальної середньої освіти або особами,  які  їх заміняють,  шляхом:</w:t>
      </w:r>
    </w:p>
    <w:p w14:paraId="1BB4C301"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3.4.1. Виховання у дітей поваги до гідності, прав, свобод і законних інтересів однокласників, учнів інших класів, вчителів та інших людей.</w:t>
      </w:r>
    </w:p>
    <w:p w14:paraId="00A9C719"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14:paraId="0C47B35F"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14:paraId="35B8FA36"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3.4.4. Виховання поваги до державної мови та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14:paraId="1463BF87" w14:textId="5874CBE3" w:rsid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14:paraId="13BEAA1F" w14:textId="149114E5" w:rsidR="005049A1" w:rsidRDefault="005049A1"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p>
    <w:p w14:paraId="1CDB606C" w14:textId="77777777" w:rsidR="005049A1" w:rsidRPr="00B90F5B" w:rsidRDefault="005049A1"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p>
    <w:p w14:paraId="51B74801" w14:textId="1348270E" w:rsidR="00B90F5B" w:rsidRPr="005049A1"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5049A1">
        <w:rPr>
          <w:rFonts w:ascii="Times New Roman" w:eastAsia="Times New Roman" w:hAnsi="Times New Roman" w:cs="Times New Roman"/>
          <w:b/>
          <w:bCs/>
          <w:color w:val="333333"/>
          <w:sz w:val="28"/>
          <w:szCs w:val="28"/>
          <w:lang w:eastAsia="uk-UA"/>
        </w:rPr>
        <w:t xml:space="preserve">3.5. Неприйнятним для всіх учасників </w:t>
      </w:r>
      <w:proofErr w:type="spellStart"/>
      <w:r w:rsidRPr="005049A1">
        <w:rPr>
          <w:rFonts w:ascii="Times New Roman" w:eastAsia="Times New Roman" w:hAnsi="Times New Roman" w:cs="Times New Roman"/>
          <w:b/>
          <w:bCs/>
          <w:color w:val="333333"/>
          <w:sz w:val="28"/>
          <w:szCs w:val="28"/>
          <w:lang w:eastAsia="uk-UA"/>
        </w:rPr>
        <w:t>колегіантської</w:t>
      </w:r>
      <w:proofErr w:type="spellEnd"/>
      <w:r w:rsidRPr="005049A1">
        <w:rPr>
          <w:rFonts w:ascii="Times New Roman" w:eastAsia="Times New Roman" w:hAnsi="Times New Roman" w:cs="Times New Roman"/>
          <w:b/>
          <w:bCs/>
          <w:color w:val="333333"/>
          <w:sz w:val="28"/>
          <w:szCs w:val="28"/>
          <w:lang w:eastAsia="uk-UA"/>
        </w:rPr>
        <w:t xml:space="preserve">  спільноти є:</w:t>
      </w:r>
    </w:p>
    <w:p w14:paraId="7F521D69"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3.5.1. Навмисне перешкоджання навчальній чи трудовій діяльності членів спільноти.</w:t>
      </w:r>
    </w:p>
    <w:p w14:paraId="0C3F3730"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3.5.2. Участь у будь-якій діяльності, що пов’язана з обманом, нечесністю; підробка та використання документів.</w:t>
      </w:r>
    </w:p>
    <w:p w14:paraId="7034F198"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3.5.3. Перевищення повноважень, що передбачені посадовими інструкціями, контрактами.</w:t>
      </w:r>
    </w:p>
    <w:p w14:paraId="3A254729"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3.5.4. Використання мобільних телефонів під час навчальних занять, нарад або офіційних заходів.</w:t>
      </w:r>
    </w:p>
    <w:p w14:paraId="4327BBF2"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14:paraId="66621AC3"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3.5.6. Пронесення зброї, використання газових балончиків та інших речей, що можуть зашкодити здоров’ю та життю людини.</w:t>
      </w:r>
    </w:p>
    <w:p w14:paraId="5CA9A19A" w14:textId="3B0866FE" w:rsidR="00B90F5B" w:rsidRPr="005049A1"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5049A1">
        <w:rPr>
          <w:rFonts w:ascii="Times New Roman" w:eastAsia="Times New Roman" w:hAnsi="Times New Roman" w:cs="Times New Roman"/>
          <w:b/>
          <w:bCs/>
          <w:color w:val="333333"/>
          <w:sz w:val="28"/>
          <w:szCs w:val="28"/>
          <w:lang w:eastAsia="uk-UA"/>
        </w:rPr>
        <w:t xml:space="preserve">4. </w:t>
      </w:r>
      <w:r w:rsidR="005049A1" w:rsidRPr="005049A1">
        <w:rPr>
          <w:rFonts w:ascii="Times New Roman" w:eastAsia="Times New Roman" w:hAnsi="Times New Roman" w:cs="Times New Roman"/>
          <w:b/>
          <w:bCs/>
          <w:color w:val="333333"/>
          <w:sz w:val="28"/>
          <w:szCs w:val="28"/>
          <w:lang w:eastAsia="uk-UA"/>
        </w:rPr>
        <w:t xml:space="preserve">Заходи з попередження, виявлення та встановлення фактів порушення академічної доброчесності </w:t>
      </w:r>
    </w:p>
    <w:p w14:paraId="72A966F6" w14:textId="232801E4"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 xml:space="preserve">4.1. При прийомі на роботу працівник знайомиться із даним Положенням під розписку після ознайомлення із правилами внутрішнього розпорядку </w:t>
      </w:r>
      <w:r>
        <w:rPr>
          <w:rFonts w:ascii="Times New Roman" w:eastAsia="Times New Roman" w:hAnsi="Times New Roman" w:cs="Times New Roman"/>
          <w:color w:val="333333"/>
          <w:sz w:val="28"/>
          <w:szCs w:val="28"/>
          <w:lang w:eastAsia="uk-UA"/>
        </w:rPr>
        <w:t>НВК «Колегіум»</w:t>
      </w:r>
      <w:r w:rsidRPr="00B90F5B">
        <w:rPr>
          <w:rFonts w:ascii="Times New Roman" w:eastAsia="Times New Roman" w:hAnsi="Times New Roman" w:cs="Times New Roman"/>
          <w:color w:val="333333"/>
          <w:sz w:val="28"/>
          <w:szCs w:val="28"/>
          <w:lang w:eastAsia="uk-UA"/>
        </w:rPr>
        <w:t>.</w:t>
      </w:r>
    </w:p>
    <w:p w14:paraId="67DFD949"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4.2. Положення доводиться до батьківської громади на конференції, а також оприлюднюється на сайті закладу.</w:t>
      </w:r>
    </w:p>
    <w:p w14:paraId="119FB158" w14:textId="50DD57B3"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4.3. Заступник директора, який відповідає за методичну роботу:</w:t>
      </w:r>
    </w:p>
    <w:p w14:paraId="36633F0E" w14:textId="77777777" w:rsidR="00B90F5B" w:rsidRPr="00B90F5B" w:rsidRDefault="00B90F5B" w:rsidP="00B90F5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14:paraId="1876DDDF" w14:textId="77777777" w:rsidR="00B90F5B" w:rsidRPr="00B90F5B" w:rsidRDefault="00B90F5B" w:rsidP="00B90F5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14:paraId="232A6910"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14:paraId="2D0D555E" w14:textId="3681BD42" w:rsidR="00B90F5B" w:rsidRPr="005049A1"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5049A1">
        <w:rPr>
          <w:rFonts w:ascii="Times New Roman" w:eastAsia="Times New Roman" w:hAnsi="Times New Roman" w:cs="Times New Roman"/>
          <w:b/>
          <w:bCs/>
          <w:color w:val="333333"/>
          <w:sz w:val="28"/>
          <w:szCs w:val="28"/>
          <w:lang w:eastAsia="uk-UA"/>
        </w:rPr>
        <w:t xml:space="preserve">5. </w:t>
      </w:r>
      <w:r w:rsidR="005049A1" w:rsidRPr="005049A1">
        <w:rPr>
          <w:rFonts w:ascii="Times New Roman" w:eastAsia="Times New Roman" w:hAnsi="Times New Roman" w:cs="Times New Roman"/>
          <w:b/>
          <w:bCs/>
          <w:color w:val="333333"/>
          <w:sz w:val="28"/>
          <w:szCs w:val="28"/>
          <w:lang w:eastAsia="uk-UA"/>
        </w:rPr>
        <w:t xml:space="preserve">Відповідальність за порушення академічної доброчесності </w:t>
      </w:r>
    </w:p>
    <w:p w14:paraId="7390C6B8"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lastRenderedPageBreak/>
        <w:t>5.1. Відмова у встановленні кваліфікаційної категорії, присвоєнні педагогічного звання.</w:t>
      </w:r>
    </w:p>
    <w:p w14:paraId="14247D4D"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5.2. Позбавлення раніше встановленої категорії.</w:t>
      </w:r>
    </w:p>
    <w:p w14:paraId="56E7C192"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5.3. Позбавлення права брати участь у роботі визначених законом органів чи займати визначені законом посади.</w:t>
      </w:r>
    </w:p>
    <w:p w14:paraId="13F9ECA3"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5.4. Повторне проходження здобувачами освіти оцінювання чи не зарахування результатів самостійних, контрольних робіт, іспитів, тощо.</w:t>
      </w:r>
    </w:p>
    <w:p w14:paraId="75F7E095"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5.5.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14:paraId="416FBD3F" w14:textId="450A0A41" w:rsidR="00B90F5B" w:rsidRPr="005049A1"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5049A1">
        <w:rPr>
          <w:rFonts w:ascii="Times New Roman" w:eastAsia="Times New Roman" w:hAnsi="Times New Roman" w:cs="Times New Roman"/>
          <w:b/>
          <w:bCs/>
          <w:color w:val="333333"/>
          <w:sz w:val="28"/>
          <w:szCs w:val="28"/>
          <w:lang w:eastAsia="uk-UA"/>
        </w:rPr>
        <w:t xml:space="preserve">6. </w:t>
      </w:r>
      <w:r w:rsidR="005049A1" w:rsidRPr="005049A1">
        <w:rPr>
          <w:rFonts w:ascii="Times New Roman" w:eastAsia="Times New Roman" w:hAnsi="Times New Roman" w:cs="Times New Roman"/>
          <w:b/>
          <w:bCs/>
          <w:color w:val="333333"/>
          <w:sz w:val="28"/>
          <w:szCs w:val="28"/>
          <w:lang w:eastAsia="uk-UA"/>
        </w:rPr>
        <w:t xml:space="preserve">Комісія з питань академічної доброчесності </w:t>
      </w:r>
    </w:p>
    <w:p w14:paraId="76BC034F"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6.1. Комісія з питань академічної доброчесності (далі - Комісія) – це незалежний орган, що діє у школі з метою забезпечення моніторингу дотримання членами шкільної спільноти морально-етичних та правових норм цього Положення.</w:t>
      </w:r>
    </w:p>
    <w:p w14:paraId="25D7DD58" w14:textId="14DD15DC"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6.2. До складу Комісії</w:t>
      </w:r>
      <w:r>
        <w:rPr>
          <w:rFonts w:ascii="Times New Roman" w:eastAsia="Times New Roman" w:hAnsi="Times New Roman" w:cs="Times New Roman"/>
          <w:color w:val="333333"/>
          <w:sz w:val="28"/>
          <w:szCs w:val="28"/>
          <w:lang w:eastAsia="uk-UA"/>
        </w:rPr>
        <w:t xml:space="preserve"> </w:t>
      </w:r>
      <w:r w:rsidRPr="00B90F5B">
        <w:rPr>
          <w:rFonts w:ascii="Times New Roman" w:eastAsia="Times New Roman" w:hAnsi="Times New Roman" w:cs="Times New Roman"/>
          <w:color w:val="333333"/>
          <w:sz w:val="28"/>
          <w:szCs w:val="28"/>
          <w:lang w:eastAsia="uk-UA"/>
        </w:rPr>
        <w:t xml:space="preserve">входять представники Ради </w:t>
      </w:r>
      <w:r>
        <w:rPr>
          <w:rFonts w:ascii="Times New Roman" w:eastAsia="Times New Roman" w:hAnsi="Times New Roman" w:cs="Times New Roman"/>
          <w:color w:val="333333"/>
          <w:sz w:val="28"/>
          <w:szCs w:val="28"/>
          <w:lang w:eastAsia="uk-UA"/>
        </w:rPr>
        <w:t>закладу</w:t>
      </w:r>
      <w:r w:rsidRPr="00B90F5B">
        <w:rPr>
          <w:rFonts w:ascii="Times New Roman" w:eastAsia="Times New Roman" w:hAnsi="Times New Roman" w:cs="Times New Roman"/>
          <w:color w:val="333333"/>
          <w:sz w:val="28"/>
          <w:szCs w:val="28"/>
          <w:lang w:eastAsia="uk-UA"/>
        </w:rPr>
        <w:t>, учнівського самоврядування та педагогічного колективу.</w:t>
      </w:r>
    </w:p>
    <w:p w14:paraId="65534552" w14:textId="77777777" w:rsidR="00B90F5B" w:rsidRPr="00B90F5B" w:rsidRDefault="00B90F5B" w:rsidP="005049A1">
      <w:pPr>
        <w:shd w:val="clear" w:color="auto" w:fill="FFFFFF"/>
        <w:spacing w:after="150" w:line="240" w:lineRule="auto"/>
        <w:ind w:left="284"/>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Склад комісії затверджується рішенням педагогічної ради.</w:t>
      </w:r>
    </w:p>
    <w:p w14:paraId="46973826" w14:textId="77777777" w:rsidR="00B90F5B" w:rsidRPr="00B90F5B" w:rsidRDefault="00B90F5B" w:rsidP="005049A1">
      <w:pPr>
        <w:shd w:val="clear" w:color="auto" w:fill="FFFFFF"/>
        <w:spacing w:after="150" w:line="240" w:lineRule="auto"/>
        <w:ind w:left="284"/>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Голова, заступник голови та секретар Комісії обираються з числа осіб, що входять до неї.</w:t>
      </w:r>
    </w:p>
    <w:p w14:paraId="3251F015" w14:textId="77777777" w:rsidR="00B90F5B" w:rsidRPr="00B90F5B" w:rsidRDefault="00B90F5B" w:rsidP="005049A1">
      <w:pPr>
        <w:shd w:val="clear" w:color="auto" w:fill="FFFFFF"/>
        <w:spacing w:after="150" w:line="240" w:lineRule="auto"/>
        <w:ind w:left="284"/>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Голова веде засідання, підписує протоколи та рішення тощо.</w:t>
      </w:r>
    </w:p>
    <w:p w14:paraId="0C742D26" w14:textId="77777777" w:rsidR="00B90F5B" w:rsidRPr="00B90F5B" w:rsidRDefault="00B90F5B" w:rsidP="005049A1">
      <w:pPr>
        <w:shd w:val="clear" w:color="auto" w:fill="FFFFFF"/>
        <w:spacing w:after="150" w:line="240" w:lineRule="auto"/>
        <w:ind w:left="284"/>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За відсутності голови Комісії його обов’язки виконує заступник.</w:t>
      </w:r>
    </w:p>
    <w:p w14:paraId="5FF4C446" w14:textId="77777777" w:rsidR="00B90F5B" w:rsidRPr="00B90F5B" w:rsidRDefault="00B90F5B" w:rsidP="005049A1">
      <w:pPr>
        <w:shd w:val="clear" w:color="auto" w:fill="FFFFFF"/>
        <w:spacing w:after="150" w:line="240" w:lineRule="auto"/>
        <w:ind w:left="284"/>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Секретар Комісії здійснює повноваження щодо ведення протоколу засідання, технічної підготовки матеріалів до розгляду їх на засіданні тощо.</w:t>
      </w:r>
    </w:p>
    <w:p w14:paraId="4C1A977B" w14:textId="77777777" w:rsidR="00B90F5B" w:rsidRPr="00B90F5B" w:rsidRDefault="00B90F5B" w:rsidP="005049A1">
      <w:pPr>
        <w:shd w:val="clear" w:color="auto" w:fill="FFFFFF"/>
        <w:spacing w:after="150" w:line="240" w:lineRule="auto"/>
        <w:ind w:left="284"/>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Термін повноважень Комісії – 1 рік.</w:t>
      </w:r>
    </w:p>
    <w:p w14:paraId="333232A9"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6.3. Комісія має такі повноваження:</w:t>
      </w:r>
    </w:p>
    <w:p w14:paraId="27CE433B" w14:textId="77777777" w:rsidR="00B90F5B" w:rsidRPr="00B90F5B" w:rsidRDefault="00B90F5B" w:rsidP="00B90F5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Виявляти та встановлювати факти порушення академічної доброчесності учасників освітнього процесу школи.</w:t>
      </w:r>
    </w:p>
    <w:p w14:paraId="2EF5ED00" w14:textId="77777777" w:rsidR="00B90F5B" w:rsidRPr="00B90F5B" w:rsidRDefault="00B90F5B" w:rsidP="00B90F5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Проводити інформаційну роботу щодо популяризації принципів академічної доброчесності серед учасників освітнього процесу.</w:t>
      </w:r>
    </w:p>
    <w:p w14:paraId="2B91E62D" w14:textId="77777777" w:rsidR="00B90F5B" w:rsidRPr="00B90F5B" w:rsidRDefault="00B90F5B" w:rsidP="00B90F5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14:paraId="173829A3" w14:textId="009C5D71" w:rsidR="00B90F5B" w:rsidRPr="00B90F5B" w:rsidRDefault="00B90F5B" w:rsidP="00B90F5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w:t>
      </w:r>
    </w:p>
    <w:p w14:paraId="60A20B29" w14:textId="77777777" w:rsidR="00B90F5B" w:rsidRPr="00B90F5B" w:rsidRDefault="00B90F5B" w:rsidP="00B90F5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14:paraId="4392FF88" w14:textId="77777777" w:rsidR="00B90F5B" w:rsidRPr="00B90F5B" w:rsidRDefault="00B90F5B" w:rsidP="00B90F5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lastRenderedPageBreak/>
        <w:t>Доводити результати розгляду заяв щодо порушення академічної доброчесності до відома директора школи для подальшого реагування.</w:t>
      </w:r>
    </w:p>
    <w:p w14:paraId="7961E3DD"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6.4. Свої повноваження Комісія здійснює за умови, що кількість її членів, присутніх на засіданні, складатиме не менше ніж дві третини її складу.</w:t>
      </w:r>
    </w:p>
    <w:p w14:paraId="3B6F7EDC"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14:paraId="3F629537" w14:textId="77777777" w:rsidR="00B90F5B" w:rsidRPr="00B90F5B" w:rsidRDefault="00B90F5B" w:rsidP="00B90F5B">
      <w:pPr>
        <w:shd w:val="clear" w:color="auto" w:fill="FFFFFF"/>
        <w:spacing w:after="150" w:line="240" w:lineRule="auto"/>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6.6. За результатами засідання Комісії складається протокол. Який підписує голова (в разі його відсутності - заступник) та секретар.</w:t>
      </w:r>
    </w:p>
    <w:p w14:paraId="440329E9" w14:textId="4D5138DA" w:rsidR="00B90F5B" w:rsidRPr="005049A1" w:rsidRDefault="005049A1"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5049A1">
        <w:rPr>
          <w:rFonts w:ascii="Times New Roman" w:eastAsia="Times New Roman" w:hAnsi="Times New Roman" w:cs="Times New Roman"/>
          <w:b/>
          <w:bCs/>
          <w:color w:val="333333"/>
          <w:sz w:val="28"/>
          <w:szCs w:val="28"/>
          <w:lang w:eastAsia="uk-UA"/>
        </w:rPr>
        <w:t>7. Заключні положення</w:t>
      </w:r>
    </w:p>
    <w:p w14:paraId="486B9BB2" w14:textId="77777777"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14:paraId="6340E383" w14:textId="286E7138"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 xml:space="preserve">7.2. Положення про академічну доброчесність </w:t>
      </w:r>
      <w:r>
        <w:rPr>
          <w:rFonts w:ascii="Times New Roman" w:eastAsia="Times New Roman" w:hAnsi="Times New Roman" w:cs="Times New Roman"/>
          <w:color w:val="333333"/>
          <w:sz w:val="28"/>
          <w:szCs w:val="28"/>
          <w:lang w:eastAsia="uk-UA"/>
        </w:rPr>
        <w:t>Рівненського навчально-виховного комплексу «Колегіум»</w:t>
      </w:r>
      <w:r w:rsidRPr="00B90F5B">
        <w:rPr>
          <w:rFonts w:ascii="Times New Roman" w:eastAsia="Times New Roman" w:hAnsi="Times New Roman" w:cs="Times New Roman"/>
          <w:color w:val="333333"/>
          <w:sz w:val="28"/>
          <w:szCs w:val="28"/>
          <w:lang w:eastAsia="uk-UA"/>
        </w:rPr>
        <w:t xml:space="preserve"> затверджується педагогічною радою школи та вводиться в дію наказом директора.</w:t>
      </w:r>
    </w:p>
    <w:p w14:paraId="4B650F5A" w14:textId="2BBCB876" w:rsidR="00B90F5B" w:rsidRPr="00B90F5B" w:rsidRDefault="00B90F5B" w:rsidP="00B90F5B">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B90F5B">
        <w:rPr>
          <w:rFonts w:ascii="Times New Roman" w:eastAsia="Times New Roman" w:hAnsi="Times New Roman" w:cs="Times New Roman"/>
          <w:color w:val="333333"/>
          <w:sz w:val="28"/>
          <w:szCs w:val="28"/>
          <w:lang w:eastAsia="uk-UA"/>
        </w:rPr>
        <w:t xml:space="preserve">7.3. Зміни та доповнення до Положення можуть бути внесені будь-яким учасником освітнього процесу за поданням до педагогічної ради </w:t>
      </w:r>
      <w:r>
        <w:rPr>
          <w:rFonts w:ascii="Times New Roman" w:eastAsia="Times New Roman" w:hAnsi="Times New Roman" w:cs="Times New Roman"/>
          <w:color w:val="333333"/>
          <w:sz w:val="28"/>
          <w:szCs w:val="28"/>
          <w:lang w:eastAsia="uk-UA"/>
        </w:rPr>
        <w:t>НВК «Колегіум»</w:t>
      </w:r>
      <w:r w:rsidRPr="00B90F5B">
        <w:rPr>
          <w:rFonts w:ascii="Times New Roman" w:eastAsia="Times New Roman" w:hAnsi="Times New Roman" w:cs="Times New Roman"/>
          <w:color w:val="333333"/>
          <w:sz w:val="28"/>
          <w:szCs w:val="28"/>
          <w:lang w:eastAsia="uk-UA"/>
        </w:rPr>
        <w:t xml:space="preserve"> та вводяться в дію наказом директора школи.</w:t>
      </w:r>
    </w:p>
    <w:p w14:paraId="327026D7" w14:textId="77777777" w:rsidR="008E66E1" w:rsidRPr="00B90F5B" w:rsidRDefault="008E66E1">
      <w:pPr>
        <w:rPr>
          <w:rFonts w:ascii="Times New Roman" w:hAnsi="Times New Roman" w:cs="Times New Roman"/>
          <w:sz w:val="28"/>
          <w:szCs w:val="28"/>
        </w:rPr>
      </w:pPr>
    </w:p>
    <w:sectPr w:rsidR="008E66E1" w:rsidRPr="00B90F5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3E9F"/>
    <w:multiLevelType w:val="multilevel"/>
    <w:tmpl w:val="4BDA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E7473"/>
    <w:multiLevelType w:val="multilevel"/>
    <w:tmpl w:val="5420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E56336"/>
    <w:multiLevelType w:val="multilevel"/>
    <w:tmpl w:val="9290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E1"/>
    <w:rsid w:val="003A29FC"/>
    <w:rsid w:val="005049A1"/>
    <w:rsid w:val="008E66E1"/>
    <w:rsid w:val="00B90F5B"/>
    <w:rsid w:val="00C25E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961E"/>
  <w15:chartTrackingRefBased/>
  <w15:docId w15:val="{4DA342D3-9FB9-45B9-A869-98D890E3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90F5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0F5B"/>
    <w:rPr>
      <w:rFonts w:ascii="Times New Roman" w:eastAsia="Times New Roman" w:hAnsi="Times New Roman" w:cs="Times New Roman"/>
      <w:b/>
      <w:bCs/>
      <w:sz w:val="36"/>
      <w:szCs w:val="36"/>
      <w:lang w:eastAsia="uk-UA"/>
    </w:rPr>
  </w:style>
  <w:style w:type="paragraph" w:customStyle="1" w:styleId="text-muted">
    <w:name w:val="text-muted"/>
    <w:basedOn w:val="a"/>
    <w:rsid w:val="00B90F5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B90F5B"/>
    <w:rPr>
      <w:color w:val="0000FF"/>
      <w:u w:val="single"/>
    </w:rPr>
  </w:style>
  <w:style w:type="paragraph" w:styleId="a4">
    <w:name w:val="Normal (Web)"/>
    <w:basedOn w:val="a"/>
    <w:uiPriority w:val="99"/>
    <w:semiHidden/>
    <w:unhideWhenUsed/>
    <w:rsid w:val="00B90F5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B90F5B"/>
    <w:rPr>
      <w:b/>
      <w:bCs/>
    </w:rPr>
  </w:style>
  <w:style w:type="character" w:styleId="a6">
    <w:name w:val="Emphasis"/>
    <w:basedOn w:val="a0"/>
    <w:uiPriority w:val="20"/>
    <w:qFormat/>
    <w:rsid w:val="00B90F5B"/>
    <w:rPr>
      <w:i/>
      <w:iCs/>
    </w:rPr>
  </w:style>
  <w:style w:type="paragraph" w:styleId="a7">
    <w:name w:val="Balloon Text"/>
    <w:basedOn w:val="a"/>
    <w:link w:val="a8"/>
    <w:uiPriority w:val="99"/>
    <w:semiHidden/>
    <w:unhideWhenUsed/>
    <w:rsid w:val="00C25E43"/>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25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466039">
      <w:bodyDiv w:val="1"/>
      <w:marLeft w:val="0"/>
      <w:marRight w:val="0"/>
      <w:marTop w:val="0"/>
      <w:marBottom w:val="0"/>
      <w:divBdr>
        <w:top w:val="none" w:sz="0" w:space="0" w:color="auto"/>
        <w:left w:val="none" w:sz="0" w:space="0" w:color="auto"/>
        <w:bottom w:val="none" w:sz="0" w:space="0" w:color="auto"/>
        <w:right w:val="none" w:sz="0" w:space="0" w:color="auto"/>
      </w:divBdr>
      <w:divsChild>
        <w:div w:id="178933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9203</Words>
  <Characters>5246</Characters>
  <Application>Microsoft Office Word</Application>
  <DocSecurity>0</DocSecurity>
  <Lines>43</Lines>
  <Paragraphs>28</Paragraphs>
  <ScaleCrop>false</ScaleCrop>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Аліна</dc:creator>
  <cp:keywords/>
  <dc:description/>
  <cp:lastModifiedBy>Аліна</cp:lastModifiedBy>
  <cp:revision>6</cp:revision>
  <cp:lastPrinted>2020-02-17T11:19:00Z</cp:lastPrinted>
  <dcterms:created xsi:type="dcterms:W3CDTF">2019-12-04T07:17:00Z</dcterms:created>
  <dcterms:modified xsi:type="dcterms:W3CDTF">2020-02-17T11:25:00Z</dcterms:modified>
</cp:coreProperties>
</file>