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sz w:val="28"/>
          <w:szCs w:val="28"/>
        </w:rPr>
      </w:pPr>
      <w:r>
        <w:rPr>
          <w:rFonts w:ascii="Times New Roman" w:hAnsi="Times New Roman" w:cs="Times New Roman"/>
          <w:b/>
          <w:bCs/>
          <w:sz w:val="28"/>
          <w:szCs w:val="28"/>
        </w:rPr>
        <w:t>Підтримка батьками дитини з особливими освітніми потребами</w:t>
      </w:r>
    </w:p>
    <w:p>
      <w:pPr>
        <w:spacing w:line="276" w:lineRule="auto"/>
        <w:jc w:val="center"/>
        <w:rPr>
          <w:rFonts w:ascii="Times New Roman" w:hAnsi="Times New Roman" w:cs="Times New Roman"/>
          <w:i/>
          <w:iCs/>
          <w:sz w:val="28"/>
          <w:szCs w:val="28"/>
        </w:rPr>
      </w:pPr>
      <w:r>
        <w:rPr>
          <w:rFonts w:ascii="Times New Roman" w:hAnsi="Times New Roman" w:cs="Times New Roman"/>
          <w:i/>
          <w:iCs/>
          <w:sz w:val="28"/>
          <w:szCs w:val="28"/>
        </w:rPr>
        <w:t>Шановні батьки! Найбільше ви зможете допомогти дитині, коли розумітимете та цінуватимете її сильні сторони та особливі потреби. Дитина стає більш впевненою і спокійною, коли розуміє свою особливість та значимість. Залежно від міри розуміння вашої дитини шукайте способи,  як допомогти їй усвідомити та працювати з її унікальними сильними сторонами й освітніми потребами.  Після того, як сім’я вперше дізналася, що у дитини є особливі потреби, їй знадобиться час для адаптації. Дитині також може бути нелегко в цей період. Підбадьорюйте її, більше звертайте увагу на її сильні сторони – це допоможе сформувати рівновагу зі щойно виявленими проблемами. Здібності є в усіх дітей, їх потрібно лише виявити і розвивати.  Будьте готові допомагати дитині, однак, за найменшої можливості, посилюйте її незалежність. Підбадьорюйте та заохочуйте дитину, щоб виховати у неї самовпевненість.</w:t>
      </w:r>
    </w:p>
    <w:p>
      <w:pPr>
        <w:rPr>
          <w:rFonts w:ascii="Times New Roman" w:hAnsi="Times New Roman" w:cs="Times New Roman"/>
          <w:sz w:val="28"/>
          <w:szCs w:val="28"/>
        </w:rPr>
      </w:pPr>
      <w:r>
        <w:rPr>
          <w:rFonts w:ascii="Times New Roman" w:hAnsi="Times New Roman" w:cs="Times New Roman"/>
          <w:b/>
          <w:bCs/>
          <w:sz w:val="28"/>
          <w:szCs w:val="28"/>
        </w:rPr>
        <w:t>Хваліть завжди за конкретну дію, будьте красномовними:</w:t>
      </w:r>
    </w:p>
    <w:p>
      <w:pPr>
        <w:rPr>
          <w:rFonts w:ascii="Times New Roman" w:hAnsi="Times New Roman" w:cs="Times New Roman"/>
          <w:sz w:val="28"/>
          <w:szCs w:val="28"/>
        </w:rPr>
      </w:pPr>
      <w:r>
        <w:rPr>
          <w:rFonts w:ascii="Times New Roman" w:hAnsi="Times New Roman" w:cs="Times New Roman"/>
          <w:sz w:val="28"/>
          <w:szCs w:val="28"/>
        </w:rPr>
        <w:t> • «Ти дуже добре зробив …» </w:t>
      </w:r>
    </w:p>
    <w:p>
      <w:pPr>
        <w:rPr>
          <w:rFonts w:ascii="Times New Roman" w:hAnsi="Times New Roman" w:cs="Times New Roman"/>
          <w:sz w:val="28"/>
          <w:szCs w:val="28"/>
        </w:rPr>
      </w:pPr>
      <w:r>
        <w:rPr>
          <w:rFonts w:ascii="Times New Roman" w:hAnsi="Times New Roman" w:cs="Times New Roman"/>
          <w:sz w:val="28"/>
          <w:szCs w:val="28"/>
        </w:rPr>
        <w:t>• «Я бачу, що ти набагато краще вчишся, коли …»</w:t>
      </w:r>
    </w:p>
    <w:p>
      <w:pPr>
        <w:rPr>
          <w:rFonts w:ascii="Times New Roman" w:hAnsi="Times New Roman" w:cs="Times New Roman"/>
          <w:sz w:val="28"/>
          <w:szCs w:val="28"/>
        </w:rPr>
      </w:pPr>
      <w:r>
        <w:rPr>
          <w:rFonts w:ascii="Times New Roman" w:hAnsi="Times New Roman" w:cs="Times New Roman"/>
          <w:sz w:val="28"/>
          <w:szCs w:val="28"/>
        </w:rPr>
        <w:t>• «Я помітив покращення в …»</w:t>
      </w:r>
    </w:p>
    <w:p>
      <w:pPr>
        <w:rPr>
          <w:rFonts w:ascii="Times New Roman" w:hAnsi="Times New Roman" w:cs="Times New Roman"/>
          <w:sz w:val="28"/>
          <w:szCs w:val="28"/>
        </w:rPr>
      </w:pPr>
      <w:r>
        <w:rPr>
          <w:rFonts w:ascii="Times New Roman" w:hAnsi="Times New Roman" w:cs="Times New Roman"/>
          <w:sz w:val="28"/>
          <w:szCs w:val="28"/>
        </w:rPr>
        <w:t>• «Хочеш, попрацюємо разом над …»</w:t>
      </w:r>
    </w:p>
    <w:p>
      <w:pPr>
        <w:rPr>
          <w:rFonts w:ascii="Times New Roman" w:hAnsi="Times New Roman" w:cs="Times New Roman"/>
          <w:sz w:val="28"/>
          <w:szCs w:val="28"/>
        </w:rPr>
      </w:pPr>
      <w:r>
        <w:rPr>
          <w:rFonts w:ascii="Times New Roman" w:hAnsi="Times New Roman" w:cs="Times New Roman"/>
          <w:sz w:val="28"/>
          <w:szCs w:val="28"/>
        </w:rPr>
        <w:t>• «Я дуже ціную твою значну роботу та зусилля, витрачені на …»</w:t>
      </w:r>
    </w:p>
    <w:p>
      <w:pPr>
        <w:rPr>
          <w:rFonts w:ascii="Times New Roman" w:hAnsi="Times New Roman" w:cs="Times New Roman"/>
          <w:sz w:val="28"/>
          <w:szCs w:val="28"/>
        </w:rPr>
      </w:pPr>
      <w:r>
        <w:rPr>
          <w:rFonts w:ascii="Times New Roman" w:hAnsi="Times New Roman" w:cs="Times New Roman"/>
          <w:sz w:val="28"/>
          <w:szCs w:val="28"/>
        </w:rPr>
        <w:t>• «Чим я можу тобі допомогти…»</w:t>
      </w:r>
    </w:p>
    <w:p>
      <w:pPr>
        <w:rPr>
          <w:rFonts w:ascii="Times New Roman" w:hAnsi="Times New Roman" w:cs="Times New Roman"/>
          <w:sz w:val="28"/>
          <w:szCs w:val="28"/>
        </w:rPr>
      </w:pPr>
      <w:r>
        <w:rPr>
          <w:rFonts w:ascii="Times New Roman" w:hAnsi="Times New Roman" w:cs="Times New Roman"/>
          <w:sz w:val="28"/>
          <w:szCs w:val="28"/>
        </w:rPr>
        <w:t>• «Я бачу, ти добре попрацював над …»</w:t>
      </w:r>
    </w:p>
    <w:p>
      <w:pPr>
        <w:rPr>
          <w:rFonts w:ascii="Times New Roman" w:hAnsi="Times New Roman" w:cs="Times New Roman"/>
          <w:sz w:val="28"/>
          <w:szCs w:val="28"/>
        </w:rPr>
      </w:pPr>
      <w:r>
        <w:rPr>
          <w:rFonts w:ascii="Times New Roman" w:hAnsi="Times New Roman" w:cs="Times New Roman"/>
          <w:sz w:val="28"/>
          <w:szCs w:val="28"/>
        </w:rPr>
        <w:t>• «Дякую, що ти ретельно виконав завдання…»</w:t>
      </w:r>
    </w:p>
    <w:p>
      <w:pPr>
        <w:rPr>
          <w:rFonts w:ascii="Times New Roman" w:hAnsi="Times New Roman" w:cs="Times New Roman"/>
          <w:sz w:val="28"/>
          <w:szCs w:val="28"/>
        </w:rPr>
      </w:pPr>
      <w:r>
        <w:rPr>
          <w:rFonts w:ascii="Times New Roman" w:hAnsi="Times New Roman" w:cs="Times New Roman"/>
          <w:sz w:val="28"/>
          <w:szCs w:val="28"/>
        </w:rPr>
        <w:t>Як заохочувати дитину до впевненості та самостійності.</w:t>
      </w:r>
    </w:p>
    <w:p>
      <w:pPr>
        <w:rPr>
          <w:rFonts w:ascii="Times New Roman" w:hAnsi="Times New Roman" w:cs="Times New Roman"/>
          <w:sz w:val="28"/>
          <w:szCs w:val="28"/>
        </w:rPr>
      </w:pPr>
      <w:r>
        <w:rPr>
          <w:rFonts w:ascii="Times New Roman" w:hAnsi="Times New Roman" w:cs="Times New Roman"/>
          <w:sz w:val="28"/>
          <w:szCs w:val="28"/>
        </w:rPr>
        <w:t> • Складіть список усіх сильних сторін і потреб своєї дитини та часто користуйтеся ним;</w:t>
      </w:r>
    </w:p>
    <w:p>
      <w:pPr>
        <w:rPr>
          <w:rFonts w:ascii="Times New Roman" w:hAnsi="Times New Roman" w:cs="Times New Roman"/>
          <w:sz w:val="28"/>
          <w:szCs w:val="28"/>
        </w:rPr>
      </w:pPr>
      <w:r>
        <w:rPr>
          <w:rFonts w:ascii="Times New Roman" w:hAnsi="Times New Roman" w:cs="Times New Roman"/>
          <w:sz w:val="28"/>
          <w:szCs w:val="28"/>
        </w:rPr>
        <w:t>• якщо можливо, допомагайте вашій дитині висловлювати свої думки. Для зразка висловлюйте перед нею свої думки вголос;</w:t>
      </w:r>
    </w:p>
    <w:p>
      <w:pPr>
        <w:rPr>
          <w:rFonts w:ascii="Times New Roman" w:hAnsi="Times New Roman" w:cs="Times New Roman"/>
          <w:sz w:val="28"/>
          <w:szCs w:val="28"/>
        </w:rPr>
      </w:pPr>
      <w:r>
        <w:rPr>
          <w:rFonts w:ascii="Times New Roman" w:hAnsi="Times New Roman" w:cs="Times New Roman"/>
          <w:sz w:val="28"/>
          <w:szCs w:val="28"/>
        </w:rPr>
        <w:t>• наголошуйте на позитивному: визначайте, підтримуйте та формуйте сильні сторони своєї дитини. Створюйте ситуації, де ці сильні сторони можуть якнайкраще виявлятися. Визнання та похвала від інших утворюють міцне підґрунтя для навчання нових і незнайомих навичок чи виконання завдань. Уникайте порівнянь дитини з іншими дітьми, оскільки це нівелює унікальність кожної особи;</w:t>
      </w:r>
    </w:p>
    <w:p>
      <w:pPr>
        <w:rPr>
          <w:rFonts w:ascii="Times New Roman" w:hAnsi="Times New Roman" w:cs="Times New Roman"/>
          <w:sz w:val="28"/>
          <w:szCs w:val="28"/>
        </w:rPr>
      </w:pPr>
      <w:r>
        <w:rPr>
          <w:rFonts w:ascii="Times New Roman" w:hAnsi="Times New Roman" w:cs="Times New Roman"/>
          <w:sz w:val="28"/>
          <w:szCs w:val="28"/>
        </w:rPr>
        <w:t>• надавайте вашій дитині можливості навчитися нового – займатися спортом чи рукоділлям. Дітям потрібно відчувати, що вони щось вміють або знають, як робити;</w:t>
      </w:r>
    </w:p>
    <w:p>
      <w:pPr>
        <w:rPr>
          <w:rFonts w:ascii="Times New Roman" w:hAnsi="Times New Roman" w:cs="Times New Roman"/>
          <w:sz w:val="28"/>
          <w:szCs w:val="28"/>
        </w:rPr>
      </w:pPr>
      <w:r>
        <w:rPr>
          <w:rFonts w:ascii="Times New Roman" w:hAnsi="Times New Roman" w:cs="Times New Roman"/>
          <w:sz w:val="28"/>
          <w:szCs w:val="28"/>
        </w:rPr>
        <w:t>• створюйте для своєї дитини та підтримуйте ситуації, в яких вона відчуватиме задоволення від допомоги іншим;</w:t>
      </w:r>
    </w:p>
    <w:p>
      <w:pPr>
        <w:rPr>
          <w:rFonts w:ascii="Times New Roman" w:hAnsi="Times New Roman" w:cs="Times New Roman"/>
          <w:sz w:val="28"/>
          <w:szCs w:val="28"/>
        </w:rPr>
      </w:pPr>
      <w:r>
        <w:rPr>
          <w:rFonts w:ascii="Times New Roman" w:hAnsi="Times New Roman" w:cs="Times New Roman"/>
          <w:sz w:val="28"/>
          <w:szCs w:val="28"/>
        </w:rPr>
        <w:t>• сформуйте стабільні зразки суспільної поведінки. Вони допоможуть дітям почуватися більш захищеними і краще вирішувати низку соціальних проблем;</w:t>
      </w:r>
    </w:p>
    <w:p>
      <w:pPr>
        <w:rPr>
          <w:rFonts w:ascii="Times New Roman" w:hAnsi="Times New Roman" w:cs="Times New Roman"/>
          <w:sz w:val="28"/>
          <w:szCs w:val="28"/>
        </w:rPr>
      </w:pPr>
      <w:r>
        <w:rPr>
          <w:rFonts w:ascii="Times New Roman" w:hAnsi="Times New Roman" w:cs="Times New Roman"/>
          <w:sz w:val="28"/>
          <w:szCs w:val="28"/>
        </w:rPr>
        <w:t>• вдома прищеплюйте своїй дитині позицію «я можу», щоб вона впевнено випробовувала нові навички. Коли дитині не вдається досягати успіху, намагайтеся виробити в неї ставлення до цього як до навчання, а не як до поразок. Запитуйте: «І чого ти навчився?» або «Що ти зробиш інакше наступного разу?».</w:t>
      </w:r>
    </w:p>
    <w:p>
      <w:pPr>
        <w:rPr>
          <w:rFonts w:ascii="Times New Roman" w:hAnsi="Times New Roman" w:cs="Times New Roman"/>
          <w:sz w:val="28"/>
          <w:szCs w:val="28"/>
        </w:rPr>
      </w:pPr>
      <w:r>
        <w:rPr>
          <w:rFonts w:ascii="Times New Roman" w:hAnsi="Times New Roman" w:cs="Times New Roman"/>
          <w:b/>
          <w:bCs/>
          <w:sz w:val="28"/>
          <w:szCs w:val="28"/>
        </w:rPr>
        <w:t>Навчайте дитину навичок прийняття рішень.</w:t>
      </w:r>
    </w:p>
    <w:p>
      <w:pPr>
        <w:rPr>
          <w:rFonts w:ascii="Times New Roman" w:hAnsi="Times New Roman" w:cs="Times New Roman"/>
          <w:sz w:val="28"/>
          <w:szCs w:val="28"/>
        </w:rPr>
      </w:pPr>
      <w:r>
        <w:rPr>
          <w:rFonts w:ascii="Times New Roman" w:hAnsi="Times New Roman" w:cs="Times New Roman"/>
          <w:sz w:val="28"/>
          <w:szCs w:val="28"/>
        </w:rPr>
        <w:t>         Впевненість приходить тоді, коли дитина має навички вирішення проблем для прийняття правильних життєвих рішень. Дітям потрібен набір навичок, які б допомагали приймати рішення у мінливих умовах.</w:t>
      </w:r>
    </w:p>
    <w:p>
      <w:pPr>
        <w:rPr>
          <w:rFonts w:ascii="Times New Roman" w:hAnsi="Times New Roman" w:cs="Times New Roman"/>
          <w:sz w:val="28"/>
          <w:szCs w:val="28"/>
        </w:rPr>
      </w:pPr>
      <w:r>
        <w:rPr>
          <w:rFonts w:ascii="Times New Roman" w:hAnsi="Times New Roman" w:cs="Times New Roman"/>
          <w:sz w:val="28"/>
          <w:szCs w:val="28"/>
        </w:rPr>
        <w:t>         Щоб допомогти своїй дитині вирішувати проблеми, застосовуйте просту модель їх вирішення, зразок якої надається далі.</w:t>
      </w:r>
    </w:p>
    <w:p>
      <w:pPr>
        <w:rPr>
          <w:rFonts w:ascii="Times New Roman" w:hAnsi="Times New Roman" w:cs="Times New Roman"/>
          <w:sz w:val="28"/>
          <w:szCs w:val="28"/>
        </w:rPr>
      </w:pPr>
      <w:r>
        <w:rPr>
          <w:rFonts w:ascii="Times New Roman" w:hAnsi="Times New Roman" w:cs="Times New Roman"/>
          <w:sz w:val="28"/>
          <w:szCs w:val="28"/>
        </w:rPr>
        <w:t> • Використовуйте стратегію заспокоєння – перед прийняттям рішення порахуйте до десяти або поговоріть самі з собою.</w:t>
      </w:r>
    </w:p>
    <w:p>
      <w:pPr>
        <w:rPr>
          <w:rFonts w:ascii="Times New Roman" w:hAnsi="Times New Roman" w:cs="Times New Roman"/>
          <w:sz w:val="28"/>
          <w:szCs w:val="28"/>
        </w:rPr>
      </w:pPr>
      <w:r>
        <w:rPr>
          <w:rFonts w:ascii="Times New Roman" w:hAnsi="Times New Roman" w:cs="Times New Roman"/>
          <w:sz w:val="28"/>
          <w:szCs w:val="28"/>
        </w:rPr>
        <w:t>• Визначте проблему. Нехай ваша дитина висловить існуючу проблему своїми словами. Можливо, вам треба поставити їй запитання, щоб допомогти у цьому. • Сформулюйте можливі шляхи вирішення. Не критикуйте жодну ідею.</w:t>
      </w:r>
    </w:p>
    <w:p>
      <w:pPr>
        <w:rPr>
          <w:rFonts w:ascii="Times New Roman" w:hAnsi="Times New Roman" w:cs="Times New Roman"/>
          <w:sz w:val="28"/>
          <w:szCs w:val="28"/>
        </w:rPr>
      </w:pPr>
      <w:r>
        <w:rPr>
          <w:rFonts w:ascii="Times New Roman" w:hAnsi="Times New Roman" w:cs="Times New Roman"/>
          <w:sz w:val="28"/>
          <w:szCs w:val="28"/>
        </w:rPr>
        <w:t>• Звузьте варіанти, відкинувши ті з них, які будуть незручними або непосильними для вашої дитини.</w:t>
      </w:r>
    </w:p>
    <w:p>
      <w:pPr>
        <w:rPr>
          <w:rFonts w:ascii="Times New Roman" w:hAnsi="Times New Roman" w:cs="Times New Roman"/>
          <w:sz w:val="28"/>
          <w:szCs w:val="28"/>
        </w:rPr>
      </w:pPr>
      <w:r>
        <w:rPr>
          <w:rFonts w:ascii="Times New Roman" w:hAnsi="Times New Roman" w:cs="Times New Roman"/>
          <w:sz w:val="28"/>
          <w:szCs w:val="28"/>
        </w:rPr>
        <w:t>• Зважте всі «за» та «проти» тих варіантів, що залишилися, а потім виберіть найкращий з них. Запитайте: «Що буде, якщо ти спробуєш ось так?». </w:t>
      </w:r>
    </w:p>
    <w:p>
      <w:pPr>
        <w:rPr>
          <w:rFonts w:ascii="Times New Roman" w:hAnsi="Times New Roman" w:cs="Times New Roman"/>
          <w:sz w:val="28"/>
          <w:szCs w:val="28"/>
        </w:rPr>
      </w:pPr>
      <w:r>
        <w:rPr>
          <w:rFonts w:ascii="Times New Roman" w:hAnsi="Times New Roman" w:cs="Times New Roman"/>
          <w:sz w:val="28"/>
          <w:szCs w:val="28"/>
        </w:rPr>
        <w:t>• Обговоріть, що слід робити для втілення цього рішення і як діяти в разі виникнення проблем.</w:t>
      </w:r>
    </w:p>
    <w:p>
      <w:pPr>
        <w:rPr>
          <w:rFonts w:ascii="Times New Roman" w:hAnsi="Times New Roman" w:cs="Times New Roman"/>
          <w:sz w:val="28"/>
          <w:szCs w:val="28"/>
        </w:rPr>
      </w:pPr>
      <w:r>
        <w:rPr>
          <w:rFonts w:ascii="Times New Roman" w:hAnsi="Times New Roman" w:cs="Times New Roman"/>
          <w:sz w:val="28"/>
          <w:szCs w:val="28"/>
        </w:rPr>
        <w:t>• Після прийняття рішення дійте.</w:t>
      </w:r>
    </w:p>
    <w:p>
      <w:pPr>
        <w:rPr>
          <w:rFonts w:ascii="Times New Roman" w:hAnsi="Times New Roman" w:cs="Times New Roman"/>
          <w:sz w:val="28"/>
          <w:szCs w:val="28"/>
        </w:rPr>
      </w:pPr>
      <w:r>
        <w:rPr>
          <w:rFonts w:ascii="Times New Roman" w:hAnsi="Times New Roman" w:cs="Times New Roman"/>
          <w:sz w:val="28"/>
          <w:szCs w:val="28"/>
        </w:rPr>
        <w:t> </w:t>
      </w:r>
    </w:p>
    <w:p>
      <w:pPr>
        <w:rPr>
          <w:rFonts w:ascii="Times New Roman" w:hAnsi="Times New Roman" w:cs="Times New Roman"/>
          <w:sz w:val="28"/>
          <w:szCs w:val="28"/>
        </w:rPr>
      </w:pPr>
      <w:r>
        <w:rPr>
          <w:rFonts w:ascii="Times New Roman" w:hAnsi="Times New Roman" w:cs="Times New Roman"/>
          <w:sz w:val="28"/>
          <w:szCs w:val="28"/>
        </w:rPr>
        <w:t>• Оцініть це рішення. Наскільки вдалим було прийняте рішення? Що наступного разу можна зробити по-іншому? Чого ви навчилися? Моделюйте навички вирішення проблем своєї дитини.</w:t>
      </w:r>
    </w:p>
    <w:p>
      <w:pPr>
        <w:rPr>
          <w:rFonts w:ascii="Times New Roman" w:hAnsi="Times New Roman" w:cs="Times New Roman"/>
          <w:sz w:val="28"/>
          <w:szCs w:val="28"/>
        </w:rPr>
      </w:pPr>
      <w:r>
        <w:rPr>
          <w:rFonts w:ascii="Times New Roman" w:hAnsi="Times New Roman" w:cs="Times New Roman"/>
          <w:sz w:val="28"/>
          <w:szCs w:val="28"/>
        </w:rPr>
        <w:t>• Обговоріть шляхи співпраці та активної роботи з партнерами для пошуку взаємовигідних рішень.</w:t>
      </w:r>
    </w:p>
    <w:p>
      <w:pPr>
        <w:rPr>
          <w:rFonts w:ascii="Times New Roman" w:hAnsi="Times New Roman" w:cs="Times New Roman"/>
          <w:sz w:val="28"/>
          <w:szCs w:val="28"/>
        </w:rPr>
      </w:pPr>
      <w:r>
        <w:rPr>
          <w:rFonts w:ascii="Times New Roman" w:hAnsi="Times New Roman" w:cs="Times New Roman"/>
          <w:sz w:val="28"/>
          <w:szCs w:val="28"/>
        </w:rPr>
        <w:t> </w:t>
      </w:r>
    </w:p>
    <w:p>
      <w:pPr>
        <w:rPr>
          <w:rFonts w:ascii="Times New Roman" w:hAnsi="Times New Roman" w:cs="Times New Roman"/>
          <w:sz w:val="28"/>
          <w:szCs w:val="28"/>
        </w:rPr>
      </w:pPr>
      <w:r>
        <w:rPr>
          <w:rFonts w:ascii="Times New Roman" w:hAnsi="Times New Roman" w:cs="Times New Roman"/>
          <w:b/>
          <w:bCs/>
          <w:sz w:val="28"/>
          <w:szCs w:val="28"/>
        </w:rPr>
        <w:t>Формуйте комунікативні навички.</w:t>
      </w:r>
    </w:p>
    <w:p>
      <w:pPr>
        <w:rPr>
          <w:rFonts w:ascii="Times New Roman" w:hAnsi="Times New Roman" w:cs="Times New Roman"/>
          <w:sz w:val="28"/>
          <w:szCs w:val="28"/>
        </w:rPr>
      </w:pPr>
      <w:r>
        <w:rPr>
          <w:rFonts w:ascii="Times New Roman" w:hAnsi="Times New Roman" w:cs="Times New Roman"/>
          <w:sz w:val="28"/>
          <w:szCs w:val="28"/>
        </w:rPr>
        <w:t>         Покращення комунікативних навичок дитини підвищує її шанси стати впевненою, незалежною та успішною дорослою людиною. Ефективні комунікативні навички дають змогу дітям висловлювати свої потреби та побажання, розвивати соціальні стосунки.</w:t>
      </w:r>
    </w:p>
    <w:p>
      <w:pPr>
        <w:rPr>
          <w:rFonts w:ascii="Times New Roman" w:hAnsi="Times New Roman" w:cs="Times New Roman"/>
          <w:sz w:val="28"/>
          <w:szCs w:val="28"/>
        </w:rPr>
      </w:pPr>
      <w:r>
        <w:rPr>
          <w:rFonts w:ascii="Times New Roman" w:hAnsi="Times New Roman" w:cs="Times New Roman"/>
          <w:sz w:val="28"/>
          <w:szCs w:val="28"/>
        </w:rPr>
        <w:t> </w:t>
      </w:r>
    </w:p>
    <w:p>
      <w:pPr>
        <w:rPr>
          <w:rFonts w:ascii="Times New Roman" w:hAnsi="Times New Roman" w:cs="Times New Roman"/>
          <w:sz w:val="28"/>
          <w:szCs w:val="28"/>
        </w:rPr>
      </w:pPr>
      <w:r>
        <w:rPr>
          <w:rFonts w:ascii="Times New Roman" w:hAnsi="Times New Roman" w:cs="Times New Roman"/>
          <w:b/>
          <w:bCs/>
          <w:sz w:val="28"/>
          <w:szCs w:val="28"/>
        </w:rPr>
        <w:t>Як будувати комунікативні навички вашої дитини</w:t>
      </w:r>
    </w:p>
    <w:p>
      <w:pPr>
        <w:rPr>
          <w:rFonts w:ascii="Times New Roman" w:hAnsi="Times New Roman" w:cs="Times New Roman"/>
          <w:sz w:val="28"/>
          <w:szCs w:val="28"/>
        </w:rPr>
      </w:pPr>
      <w:r>
        <w:rPr>
          <w:rFonts w:ascii="Times New Roman" w:hAnsi="Times New Roman" w:cs="Times New Roman"/>
          <w:sz w:val="28"/>
          <w:szCs w:val="28"/>
        </w:rPr>
        <w:t> • Заохочуйте свою дитину висловлювати власні ідеї, почуття, думки та погляди, а самі уважно слухайте. В сім’ї обговорюйте події під час вечері, поїздок на машині, прогулянок або перед сном. </w:t>
      </w:r>
    </w:p>
    <w:p>
      <w:pPr>
        <w:rPr>
          <w:rFonts w:ascii="Times New Roman" w:hAnsi="Times New Roman" w:cs="Times New Roman"/>
          <w:sz w:val="28"/>
          <w:szCs w:val="28"/>
        </w:rPr>
      </w:pPr>
      <w:r>
        <w:rPr>
          <w:rFonts w:ascii="Times New Roman" w:hAnsi="Times New Roman" w:cs="Times New Roman"/>
          <w:sz w:val="28"/>
          <w:szCs w:val="28"/>
        </w:rPr>
        <w:t>• Слухайте свою дитину. Додавайте кілька слів, щоб підбадьорити, заохотити до спілкування. Коли навички активного слухання моделюються вдома, дитина, ймовірно, повторюватиме їх під час свого спілкування з іншими.</w:t>
      </w:r>
    </w:p>
    <w:p>
      <w:pPr>
        <w:rPr>
          <w:rFonts w:ascii="Times New Roman" w:hAnsi="Times New Roman" w:cs="Times New Roman"/>
          <w:sz w:val="28"/>
          <w:szCs w:val="28"/>
        </w:rPr>
      </w:pPr>
      <w:r>
        <w:rPr>
          <w:rFonts w:ascii="Times New Roman" w:hAnsi="Times New Roman" w:cs="Times New Roman"/>
          <w:sz w:val="28"/>
          <w:szCs w:val="28"/>
        </w:rPr>
        <w:t> • Заохочуйте дитину ставити запитання.</w:t>
      </w:r>
    </w:p>
    <w:p>
      <w:pPr>
        <w:rPr>
          <w:rFonts w:ascii="Times New Roman" w:hAnsi="Times New Roman" w:cs="Times New Roman"/>
          <w:sz w:val="28"/>
          <w:szCs w:val="28"/>
        </w:rPr>
      </w:pPr>
      <w:r>
        <w:rPr>
          <w:rFonts w:ascii="Times New Roman" w:hAnsi="Times New Roman" w:cs="Times New Roman"/>
          <w:sz w:val="28"/>
          <w:szCs w:val="28"/>
        </w:rPr>
        <w:t>• Давайте дитині змогу спілкуватися з різноманітними людьми: сусідами, членами родини, меншими дітьми чи професіоналами.</w:t>
      </w:r>
    </w:p>
    <w:p>
      <w:pPr>
        <w:rPr>
          <w:rFonts w:ascii="Times New Roman" w:hAnsi="Times New Roman" w:cs="Times New Roman"/>
          <w:sz w:val="28"/>
          <w:szCs w:val="28"/>
        </w:rPr>
      </w:pPr>
      <w:r>
        <w:rPr>
          <w:rFonts w:ascii="Times New Roman" w:hAnsi="Times New Roman" w:cs="Times New Roman"/>
          <w:sz w:val="28"/>
          <w:szCs w:val="28"/>
        </w:rPr>
        <w:t>• Для тренування комунікацій у різноманітних ситуаціях використовуйте рольові ігри.</w:t>
      </w:r>
    </w:p>
    <w:p>
      <w:pPr>
        <w:rPr>
          <w:rFonts w:ascii="Times New Roman" w:hAnsi="Times New Roman" w:cs="Times New Roman"/>
          <w:sz w:val="28"/>
          <w:szCs w:val="28"/>
        </w:rPr>
      </w:pPr>
      <w:r>
        <w:rPr>
          <w:rFonts w:ascii="Times New Roman" w:hAnsi="Times New Roman" w:cs="Times New Roman"/>
          <w:sz w:val="28"/>
          <w:szCs w:val="28"/>
        </w:rPr>
        <w:t> </w:t>
      </w:r>
    </w:p>
    <w:p>
      <w:pPr>
        <w:rPr>
          <w:rFonts w:ascii="Times New Roman" w:hAnsi="Times New Roman" w:cs="Times New Roman"/>
          <w:sz w:val="28"/>
          <w:szCs w:val="28"/>
        </w:rPr>
      </w:pPr>
      <w:r>
        <w:rPr>
          <w:rFonts w:ascii="Times New Roman" w:hAnsi="Times New Roman" w:cs="Times New Roman"/>
          <w:b/>
          <w:bCs/>
          <w:sz w:val="28"/>
          <w:szCs w:val="28"/>
        </w:rPr>
        <w:t>Стимулюйте дружні стосунки</w:t>
      </w:r>
    </w:p>
    <w:p>
      <w:pPr>
        <w:rPr>
          <w:rFonts w:ascii="Times New Roman" w:hAnsi="Times New Roman" w:cs="Times New Roman"/>
          <w:sz w:val="28"/>
          <w:szCs w:val="28"/>
        </w:rPr>
      </w:pPr>
      <w:r>
        <w:rPr>
          <w:rFonts w:ascii="Times New Roman" w:hAnsi="Times New Roman" w:cs="Times New Roman"/>
          <w:sz w:val="28"/>
          <w:szCs w:val="28"/>
        </w:rPr>
        <w:t>        Дітям з особливими потребами можуть знадобитися підтримка та заохочення для налагодження дружніх стосунків. Взаємодіючи з іншими людьми, діти вчаться вирішувати свої власні конфлікти, розуміти суспільні рамки, здобувати повагу інших і розвивати чуттєвість до унікальних потреб інших людей. </w:t>
      </w:r>
    </w:p>
    <w:p>
      <w:pPr>
        <w:rPr>
          <w:rFonts w:ascii="Times New Roman" w:hAnsi="Times New Roman" w:cs="Times New Roman"/>
          <w:sz w:val="28"/>
          <w:szCs w:val="28"/>
        </w:rPr>
      </w:pPr>
      <w:r>
        <w:rPr>
          <w:rFonts w:ascii="Times New Roman" w:hAnsi="Times New Roman" w:cs="Times New Roman"/>
          <w:sz w:val="28"/>
          <w:szCs w:val="28"/>
        </w:rPr>
        <w:t> </w:t>
      </w:r>
    </w:p>
    <w:p>
      <w:pPr>
        <w:rPr>
          <w:rFonts w:ascii="Times New Roman" w:hAnsi="Times New Roman" w:cs="Times New Roman"/>
          <w:sz w:val="28"/>
          <w:szCs w:val="28"/>
        </w:rPr>
      </w:pPr>
      <w:r>
        <w:rPr>
          <w:rFonts w:ascii="Times New Roman" w:hAnsi="Times New Roman" w:cs="Times New Roman"/>
          <w:b/>
          <w:bCs/>
          <w:sz w:val="28"/>
          <w:szCs w:val="28"/>
        </w:rPr>
        <w:t>Як розвивати дружні стосунки.</w:t>
      </w:r>
    </w:p>
    <w:p>
      <w:pPr>
        <w:rPr>
          <w:rFonts w:ascii="Times New Roman" w:hAnsi="Times New Roman" w:cs="Times New Roman"/>
          <w:sz w:val="28"/>
          <w:szCs w:val="28"/>
        </w:rPr>
      </w:pPr>
      <w:r>
        <w:rPr>
          <w:rFonts w:ascii="Times New Roman" w:hAnsi="Times New Roman" w:cs="Times New Roman"/>
          <w:sz w:val="28"/>
          <w:szCs w:val="28"/>
        </w:rPr>
        <w:t>• Обговорюйте елементи дружби – повагу, довіру, задоволення, прийняття.</w:t>
      </w:r>
    </w:p>
    <w:p>
      <w:pPr>
        <w:rPr>
          <w:rFonts w:ascii="Times New Roman" w:hAnsi="Times New Roman" w:cs="Times New Roman"/>
          <w:sz w:val="28"/>
          <w:szCs w:val="28"/>
        </w:rPr>
      </w:pPr>
      <w:r>
        <w:rPr>
          <w:rFonts w:ascii="Times New Roman" w:hAnsi="Times New Roman" w:cs="Times New Roman"/>
          <w:sz w:val="28"/>
          <w:szCs w:val="28"/>
        </w:rPr>
        <w:t>• Заохочуйте дітей запрошувати їхніх друзів до себе додому.</w:t>
      </w:r>
    </w:p>
    <w:p>
      <w:pPr>
        <w:rPr>
          <w:rFonts w:ascii="Times New Roman" w:hAnsi="Times New Roman" w:cs="Times New Roman"/>
          <w:sz w:val="28"/>
          <w:szCs w:val="28"/>
        </w:rPr>
      </w:pPr>
      <w:r>
        <w:rPr>
          <w:rFonts w:ascii="Times New Roman" w:hAnsi="Times New Roman" w:cs="Times New Roman"/>
          <w:sz w:val="28"/>
          <w:szCs w:val="28"/>
        </w:rPr>
        <w:t>• Запросіть друга вашої дитини на якусь сімейну подію.</w:t>
      </w:r>
    </w:p>
    <w:p>
      <w:pPr>
        <w:rPr>
          <w:rFonts w:ascii="Times New Roman" w:hAnsi="Times New Roman" w:cs="Times New Roman"/>
          <w:sz w:val="28"/>
          <w:szCs w:val="28"/>
        </w:rPr>
      </w:pPr>
      <w:r>
        <w:rPr>
          <w:rFonts w:ascii="Times New Roman" w:hAnsi="Times New Roman" w:cs="Times New Roman"/>
          <w:sz w:val="28"/>
          <w:szCs w:val="28"/>
        </w:rPr>
        <w:t>• Запропонуйте групи, команди чи організації, до яких може приєднатися ваша дитина – часто дружба виникає в організаціях, де в дітей є спільні інтереси.</w:t>
      </w:r>
    </w:p>
    <w:p>
      <w:pPr>
        <w:rPr>
          <w:rFonts w:ascii="Times New Roman" w:hAnsi="Times New Roman" w:cs="Times New Roman"/>
          <w:sz w:val="28"/>
          <w:szCs w:val="28"/>
        </w:rPr>
      </w:pPr>
      <w:r>
        <w:rPr>
          <w:rFonts w:ascii="Times New Roman" w:hAnsi="Times New Roman" w:cs="Times New Roman"/>
          <w:sz w:val="28"/>
          <w:szCs w:val="28"/>
        </w:rPr>
        <w:t>• Заохочуйте дитину ставити запитання та демонструвати інтерес щодо інших людей.</w:t>
      </w:r>
    </w:p>
    <w:p>
      <w:pPr>
        <w:rPr>
          <w:rFonts w:ascii="Times New Roman" w:hAnsi="Times New Roman" w:cs="Times New Roman"/>
          <w:sz w:val="28"/>
          <w:szCs w:val="28"/>
        </w:rPr>
      </w:pPr>
      <w:r>
        <w:rPr>
          <w:rFonts w:ascii="Times New Roman" w:hAnsi="Times New Roman" w:cs="Times New Roman"/>
          <w:b/>
          <w:bCs/>
          <w:sz w:val="28"/>
          <w:szCs w:val="28"/>
        </w:rPr>
        <w:t>                     Навчайте обстоюванню власних інтересів.</w:t>
      </w:r>
    </w:p>
    <w:p>
      <w:pPr>
        <w:rPr>
          <w:rFonts w:ascii="Times New Roman" w:hAnsi="Times New Roman" w:cs="Times New Roman"/>
          <w:sz w:val="28"/>
          <w:szCs w:val="28"/>
        </w:rPr>
      </w:pPr>
      <w:r>
        <w:rPr>
          <w:rFonts w:ascii="Times New Roman" w:hAnsi="Times New Roman" w:cs="Times New Roman"/>
          <w:sz w:val="28"/>
          <w:szCs w:val="28"/>
        </w:rPr>
        <w:t>          Самоадвокатство означає висловлюватися та вживати активні дії для покращення ситуації. Вперше діти набувають навичок обстоювання власних інтересів під час спостереження, як це роблять за них батьки, шкільний персонал та ін. Чудовим способом підготовки дітей до їх звичної ролі самоадвокатства є моделювання ефективного та співробітницького обстоювання власних інтересів.  Діти, які навчилися навичок самоадвокатства в юному віці, краще підготовлені до самостійності у старшому віці. Ті, хто мають сильні навички самоадвокатства, мають добре розуміти, як їх обмежені можливості впливають на навчання. </w:t>
      </w:r>
    </w:p>
    <w:p>
      <w:pPr>
        <w:rPr>
          <w:rFonts w:ascii="Times New Roman" w:hAnsi="Times New Roman" w:cs="Times New Roman"/>
          <w:sz w:val="28"/>
          <w:szCs w:val="28"/>
        </w:rPr>
      </w:pPr>
      <w:r>
        <w:rPr>
          <w:rFonts w:ascii="Times New Roman" w:hAnsi="Times New Roman" w:cs="Times New Roman"/>
          <w:b/>
          <w:bCs/>
          <w:sz w:val="28"/>
          <w:szCs w:val="28"/>
        </w:rPr>
        <w:t>Як навчати  дитину навичкам обстоювання власних інтересів.</w:t>
      </w:r>
    </w:p>
    <w:p>
      <w:pPr>
        <w:rPr>
          <w:rFonts w:ascii="Times New Roman" w:hAnsi="Times New Roman" w:cs="Times New Roman"/>
          <w:sz w:val="28"/>
          <w:szCs w:val="28"/>
        </w:rPr>
      </w:pPr>
      <w:r>
        <w:rPr>
          <w:rFonts w:ascii="Times New Roman" w:hAnsi="Times New Roman" w:cs="Times New Roman"/>
          <w:sz w:val="28"/>
          <w:szCs w:val="28"/>
        </w:rPr>
        <w:t> • Починайте змалечку обговорювати сильні сторони та освітні потреби вашої дитини, а також спостерігайте, коли вона вчиться найкраще.</w:t>
      </w:r>
    </w:p>
    <w:p>
      <w:pPr>
        <w:rPr>
          <w:rFonts w:ascii="Times New Roman" w:hAnsi="Times New Roman" w:cs="Times New Roman"/>
          <w:sz w:val="28"/>
          <w:szCs w:val="28"/>
        </w:rPr>
      </w:pPr>
      <w:r>
        <w:rPr>
          <w:rFonts w:ascii="Times New Roman" w:hAnsi="Times New Roman" w:cs="Times New Roman"/>
          <w:sz w:val="28"/>
          <w:szCs w:val="28"/>
        </w:rPr>
        <w:t>• Якомога раніше починайте залучати дитину до зустрічей з учителями. На шкільних засіданнях виділіть час для того, щоб ваша дитина прозвітувала про свої успіхи та висловила побажання.</w:t>
      </w:r>
    </w:p>
    <w:p>
      <w:pPr>
        <w:rPr>
          <w:rFonts w:ascii="Times New Roman" w:hAnsi="Times New Roman" w:cs="Times New Roman"/>
          <w:sz w:val="28"/>
          <w:szCs w:val="28"/>
        </w:rPr>
      </w:pPr>
      <w:r>
        <w:rPr>
          <w:rFonts w:ascii="Times New Roman" w:hAnsi="Times New Roman" w:cs="Times New Roman"/>
          <w:sz w:val="28"/>
          <w:szCs w:val="28"/>
        </w:rPr>
        <w:t>• Допомагайте своїй дитині готуватися до зустрічей або розмов з учителями та до інших ситуацій, що стосуються навчання. Виділіть час, щоб допомогти своїй дитині записати необхідні для обговорення теми. Якщо потрібно, проведіть рольову гру або моделювання ситуації.</w:t>
      </w:r>
    </w:p>
    <w:p>
      <w:pPr>
        <w:rPr>
          <w:rFonts w:ascii="Times New Roman" w:hAnsi="Times New Roman" w:cs="Times New Roman"/>
          <w:sz w:val="28"/>
          <w:szCs w:val="28"/>
        </w:rPr>
      </w:pPr>
      <w:r>
        <w:rPr>
          <w:rFonts w:ascii="Times New Roman" w:hAnsi="Times New Roman" w:cs="Times New Roman"/>
          <w:sz w:val="28"/>
          <w:szCs w:val="28"/>
        </w:rPr>
        <w:t>• Допомагайте дитині встановлювати відповідні та реалістичні освітні цілі та переглядайте результати після їх досягнення.</w:t>
      </w:r>
    </w:p>
    <w:p>
      <w:pPr>
        <w:rPr>
          <w:rFonts w:ascii="Times New Roman" w:hAnsi="Times New Roman" w:cs="Times New Roman"/>
          <w:sz w:val="28"/>
          <w:szCs w:val="28"/>
        </w:rPr>
      </w:pPr>
      <w:r>
        <w:rPr>
          <w:rFonts w:ascii="Times New Roman" w:hAnsi="Times New Roman" w:cs="Times New Roman"/>
          <w:sz w:val="28"/>
          <w:szCs w:val="28"/>
        </w:rPr>
        <w:t>• Якомога більше залучайте дитину до оцінювання її діяльності.</w:t>
      </w:r>
    </w:p>
    <w:p>
      <w:pPr>
        <w:rPr>
          <w:rFonts w:ascii="Times New Roman" w:hAnsi="Times New Roman" w:cs="Times New Roman"/>
          <w:sz w:val="28"/>
          <w:szCs w:val="28"/>
        </w:rPr>
      </w:pPr>
      <w:r>
        <w:rPr>
          <w:rFonts w:ascii="Times New Roman" w:hAnsi="Times New Roman" w:cs="Times New Roman"/>
          <w:sz w:val="28"/>
          <w:szCs w:val="28"/>
        </w:rPr>
        <w:t>• Допомагайте дитині бути підготовленою та організованою. Щоб бути ефективним, самоадвокатство має бути організованим та поінформованим.</w:t>
      </w:r>
    </w:p>
    <w:p>
      <w:pPr>
        <w:rPr>
          <w:rFonts w:ascii="Times New Roman" w:hAnsi="Times New Roman" w:cs="Times New Roman"/>
          <w:sz w:val="28"/>
          <w:szCs w:val="28"/>
        </w:rPr>
      </w:pPr>
      <w:r>
        <w:rPr>
          <w:rFonts w:ascii="Times New Roman" w:hAnsi="Times New Roman" w:cs="Times New Roman"/>
          <w:sz w:val="28"/>
          <w:szCs w:val="28"/>
        </w:rPr>
        <w:t>• Заохочуйте свою дитину сповіщати іншим, що зусилля помічені й належним чином оцінені. Здатність позитивно впливати на інших – важлива складова обстоювання власних інтересів. Створюйте можливості спілкування з ровесниками, які мають особливі потреби – діти зможуть у них також вчитися. Відеозаписи успішних результатів можуть бути сильним стимулом для деяких дітей (та їхніх сімей).</w:t>
      </w:r>
    </w:p>
    <w:p>
      <w:pPr>
        <w:rPr>
          <w:rFonts w:ascii="Times New Roman" w:hAnsi="Times New Roman" w:cs="Times New Roman"/>
          <w:sz w:val="28"/>
          <w:szCs w:val="28"/>
        </w:rPr>
      </w:pPr>
      <w:r>
        <w:rPr>
          <w:rFonts w:ascii="Times New Roman" w:hAnsi="Times New Roman" w:cs="Times New Roman"/>
          <w:sz w:val="28"/>
          <w:szCs w:val="28"/>
        </w:rPr>
        <w:t>• Усвідомлюйте, як нелегко займатися самоадвокатством та підтримуйте намагання своїх дітей.</w:t>
      </w:r>
    </w:p>
    <w:p>
      <w:pPr>
        <w:rPr>
          <w:rFonts w:ascii="Times New Roman" w:hAnsi="Times New Roman" w:cs="Times New Roman"/>
          <w:sz w:val="28"/>
          <w:szCs w:val="28"/>
        </w:rPr>
      </w:pPr>
      <w:r>
        <w:rPr>
          <w:rFonts w:ascii="Times New Roman" w:hAnsi="Times New Roman" w:cs="Times New Roman"/>
          <w:sz w:val="28"/>
          <w:szCs w:val="28"/>
        </w:rPr>
        <w:t>• Розумійте, що навички обстоювання власних інтересів слід демонструвати, практикувати в рольових іграх, тренувати та оцінювати. Надавайте активну підтримку в початковій та середній школі, щоб отримати високі результати самостійної поведінки в старшій школі.</w:t>
      </w:r>
    </w:p>
    <w:p>
      <w:pPr>
        <w:rPr>
          <w:rFonts w:ascii="Times New Roman" w:hAnsi="Times New Roman" w:cs="Times New Roman"/>
          <w:sz w:val="28"/>
          <w:szCs w:val="28"/>
        </w:rPr>
      </w:pPr>
      <w:r>
        <w:rPr>
          <w:rFonts w:ascii="Times New Roman" w:hAnsi="Times New Roman" w:cs="Times New Roman"/>
          <w:sz w:val="28"/>
          <w:szCs w:val="28"/>
        </w:rPr>
        <w:t>• Радьтеся з учителями своєї дитини щодо стратегій і пропозицій для навчання навичок обстоювання власних інтересів.</w:t>
      </w:r>
    </w:p>
    <w:p>
      <w:pPr>
        <w:jc w:val="right"/>
        <w:rPr>
          <w:rFonts w:hint="default" w:ascii="Times New Roman" w:hAnsi="Times New Roman" w:cs="Times New Roman"/>
          <w:sz w:val="28"/>
          <w:szCs w:val="28"/>
          <w:lang w:val="uk-UA"/>
        </w:rPr>
      </w:pPr>
      <w:bookmarkStart w:id="0" w:name="_GoBack"/>
      <w:bookmarkEnd w:id="0"/>
      <w:r>
        <w:rPr>
          <w:rFonts w:ascii="Times New Roman" w:hAnsi="Times New Roman" w:cs="Times New Roman"/>
          <w:sz w:val="28"/>
          <w:szCs w:val="28"/>
          <w:lang w:val="uk-UA"/>
        </w:rPr>
        <w:t>Джерело</w:t>
      </w:r>
      <w:r>
        <w:rPr>
          <w:rFonts w:hint="default" w:ascii="Times New Roman" w:hAnsi="Times New Roman" w:cs="Times New Roman"/>
          <w:sz w:val="28"/>
          <w:szCs w:val="28"/>
          <w:lang w:val="uk-UA"/>
        </w:rPr>
        <w:t>: На Урок</w:t>
      </w: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41"/>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5D9"/>
    <w:rsid w:val="000A4968"/>
    <w:rsid w:val="00612995"/>
    <w:rsid w:val="00615070"/>
    <w:rsid w:val="00DD75D9"/>
    <w:rsid w:val="76E73EE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1230</Words>
  <Characters>7014</Characters>
  <Lines>58</Lines>
  <Paragraphs>16</Paragraphs>
  <TotalTime>4</TotalTime>
  <ScaleCrop>false</ScaleCrop>
  <LinksUpToDate>false</LinksUpToDate>
  <CharactersWithSpaces>8228</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2021-05-21T15:10:00Z</dcterms:created>
  <dc:creator>Admin</dc:creator>
  <cp:lastModifiedBy>TPCUser</cp:lastModifiedBy>
  <dcterms:modified xsi:type="dcterms:W3CDTF">2023-12-11T13:36:18Z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FBBB5B1363994E3DAF68605CDC44B0D9_12</vt:lpwstr>
  </property>
</Properties>
</file>