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C3625" w14:textId="71AA2339" w:rsidR="007E7C5A" w:rsidRPr="007E7C5A" w:rsidRDefault="007E7C5A" w:rsidP="007E7C5A">
      <w:pPr>
        <w:spacing w:line="240" w:lineRule="auto"/>
        <w:contextualSpacing/>
        <w:rPr>
          <w:rFonts w:ascii="Times New Roman" w:hAnsi="Times New Roman" w:cs="Times New Roman"/>
          <w:sz w:val="24"/>
          <w:szCs w:val="24"/>
        </w:rPr>
      </w:pPr>
      <w:r w:rsidRPr="007E7C5A">
        <w:rPr>
          <w:rFonts w:ascii="Times New Roman" w:hAnsi="Times New Roman" w:cs="Times New Roman"/>
          <w:sz w:val="24"/>
          <w:szCs w:val="24"/>
        </w:rPr>
        <w:t xml:space="preserve">ПОГОДЖЕНО                                                                                                                 Затверджую </w:t>
      </w:r>
    </w:p>
    <w:p w14:paraId="53ECE938" w14:textId="54EC5C88" w:rsidR="007E7C5A" w:rsidRPr="007E7C5A" w:rsidRDefault="007E7C5A" w:rsidP="007E7C5A">
      <w:pPr>
        <w:spacing w:line="240" w:lineRule="auto"/>
        <w:contextualSpacing/>
        <w:rPr>
          <w:rFonts w:ascii="Times New Roman" w:hAnsi="Times New Roman" w:cs="Times New Roman"/>
          <w:sz w:val="24"/>
          <w:szCs w:val="24"/>
        </w:rPr>
      </w:pPr>
      <w:r w:rsidRPr="007E7C5A">
        <w:rPr>
          <w:rFonts w:ascii="Times New Roman" w:hAnsi="Times New Roman" w:cs="Times New Roman"/>
          <w:sz w:val="24"/>
          <w:szCs w:val="24"/>
        </w:rPr>
        <w:t>Протокол засідання педагогічної ради                                           Директор Рівненського ліцею «Колегіум»</w:t>
      </w:r>
    </w:p>
    <w:p w14:paraId="6403131A" w14:textId="47B60C2A" w:rsidR="007E7C5A" w:rsidRPr="007E7C5A" w:rsidRDefault="007E7C5A" w:rsidP="007E7C5A">
      <w:pPr>
        <w:spacing w:line="240" w:lineRule="auto"/>
        <w:contextualSpacing/>
        <w:rPr>
          <w:rFonts w:ascii="Times New Roman" w:hAnsi="Times New Roman" w:cs="Times New Roman"/>
          <w:sz w:val="24"/>
          <w:szCs w:val="24"/>
        </w:rPr>
      </w:pPr>
      <w:r w:rsidRPr="007E7C5A">
        <w:rPr>
          <w:rFonts w:ascii="Times New Roman" w:hAnsi="Times New Roman" w:cs="Times New Roman"/>
          <w:sz w:val="24"/>
          <w:szCs w:val="24"/>
        </w:rPr>
        <w:t>Рівненського ліцею «Колегіум»                                                        ____________Петро Куделя</w:t>
      </w:r>
    </w:p>
    <w:p w14:paraId="023279FE" w14:textId="436BD16A" w:rsidR="007E7C5A" w:rsidRDefault="007E7C5A" w:rsidP="007E7C5A">
      <w:pPr>
        <w:spacing w:line="240" w:lineRule="auto"/>
        <w:contextualSpacing/>
        <w:rPr>
          <w:rFonts w:ascii="Times New Roman" w:hAnsi="Times New Roman" w:cs="Times New Roman"/>
          <w:sz w:val="24"/>
          <w:szCs w:val="24"/>
        </w:rPr>
      </w:pPr>
      <w:r w:rsidRPr="007E7C5A">
        <w:rPr>
          <w:rFonts w:ascii="Times New Roman" w:hAnsi="Times New Roman" w:cs="Times New Roman"/>
          <w:sz w:val="24"/>
          <w:szCs w:val="24"/>
        </w:rPr>
        <w:t>від 28.08.2025 №1                                                                                Наказ №</w:t>
      </w:r>
      <w:r w:rsidR="0029327A">
        <w:rPr>
          <w:rFonts w:ascii="Times New Roman" w:hAnsi="Times New Roman" w:cs="Times New Roman"/>
          <w:sz w:val="24"/>
          <w:szCs w:val="24"/>
        </w:rPr>
        <w:t xml:space="preserve"> 65</w:t>
      </w:r>
      <w:r w:rsidRPr="007E7C5A">
        <w:rPr>
          <w:rFonts w:ascii="Times New Roman" w:hAnsi="Times New Roman" w:cs="Times New Roman"/>
          <w:sz w:val="24"/>
          <w:szCs w:val="24"/>
        </w:rPr>
        <w:t xml:space="preserve"> від 28.08.2025 </w:t>
      </w:r>
    </w:p>
    <w:p w14:paraId="46C22F1C" w14:textId="77777777" w:rsidR="007E7C5A" w:rsidRDefault="007E7C5A" w:rsidP="007E7C5A">
      <w:pPr>
        <w:spacing w:line="240" w:lineRule="auto"/>
        <w:contextualSpacing/>
        <w:rPr>
          <w:rFonts w:ascii="Times New Roman" w:hAnsi="Times New Roman" w:cs="Times New Roman"/>
          <w:sz w:val="24"/>
          <w:szCs w:val="24"/>
        </w:rPr>
      </w:pPr>
    </w:p>
    <w:p w14:paraId="73A68DF7" w14:textId="77777777" w:rsidR="007E7C5A" w:rsidRDefault="007E7C5A" w:rsidP="007E7C5A">
      <w:pPr>
        <w:spacing w:line="240" w:lineRule="auto"/>
        <w:contextualSpacing/>
        <w:rPr>
          <w:rFonts w:ascii="Times New Roman" w:hAnsi="Times New Roman" w:cs="Times New Roman"/>
          <w:sz w:val="24"/>
          <w:szCs w:val="24"/>
        </w:rPr>
      </w:pPr>
    </w:p>
    <w:p w14:paraId="60802500" w14:textId="77777777" w:rsidR="007E7C5A" w:rsidRDefault="007E7C5A" w:rsidP="007E7C5A">
      <w:pPr>
        <w:spacing w:line="240" w:lineRule="auto"/>
        <w:contextualSpacing/>
        <w:rPr>
          <w:rFonts w:ascii="Times New Roman" w:hAnsi="Times New Roman" w:cs="Times New Roman"/>
          <w:sz w:val="24"/>
          <w:szCs w:val="24"/>
        </w:rPr>
      </w:pPr>
    </w:p>
    <w:p w14:paraId="5340BD2A" w14:textId="77777777" w:rsidR="007E7C5A" w:rsidRDefault="007E7C5A" w:rsidP="007E7C5A">
      <w:pPr>
        <w:spacing w:line="240" w:lineRule="auto"/>
        <w:contextualSpacing/>
        <w:rPr>
          <w:rFonts w:ascii="Times New Roman" w:hAnsi="Times New Roman" w:cs="Times New Roman"/>
          <w:sz w:val="24"/>
          <w:szCs w:val="24"/>
        </w:rPr>
      </w:pPr>
    </w:p>
    <w:p w14:paraId="740310B6" w14:textId="77777777" w:rsidR="007E7C5A" w:rsidRDefault="007E7C5A" w:rsidP="007E7C5A">
      <w:pPr>
        <w:spacing w:line="240" w:lineRule="auto"/>
        <w:contextualSpacing/>
        <w:rPr>
          <w:rFonts w:ascii="Times New Roman" w:hAnsi="Times New Roman" w:cs="Times New Roman"/>
          <w:sz w:val="24"/>
          <w:szCs w:val="24"/>
        </w:rPr>
      </w:pPr>
    </w:p>
    <w:p w14:paraId="38178A6C" w14:textId="77777777" w:rsidR="007E7C5A" w:rsidRDefault="007E7C5A" w:rsidP="007E7C5A">
      <w:pPr>
        <w:spacing w:line="240" w:lineRule="auto"/>
        <w:contextualSpacing/>
        <w:rPr>
          <w:rFonts w:ascii="Times New Roman" w:hAnsi="Times New Roman" w:cs="Times New Roman"/>
          <w:sz w:val="24"/>
          <w:szCs w:val="24"/>
        </w:rPr>
      </w:pPr>
    </w:p>
    <w:p w14:paraId="2404B873" w14:textId="77777777" w:rsidR="007E7C5A" w:rsidRDefault="007E7C5A" w:rsidP="007E7C5A">
      <w:pPr>
        <w:spacing w:line="240" w:lineRule="auto"/>
        <w:contextualSpacing/>
        <w:rPr>
          <w:rFonts w:ascii="Times New Roman" w:hAnsi="Times New Roman" w:cs="Times New Roman"/>
          <w:sz w:val="24"/>
          <w:szCs w:val="24"/>
        </w:rPr>
      </w:pPr>
    </w:p>
    <w:p w14:paraId="73F6C385" w14:textId="77777777" w:rsidR="007E7C5A" w:rsidRDefault="007E7C5A" w:rsidP="007E7C5A">
      <w:pPr>
        <w:spacing w:line="240" w:lineRule="auto"/>
        <w:contextualSpacing/>
        <w:rPr>
          <w:rFonts w:ascii="Times New Roman" w:hAnsi="Times New Roman" w:cs="Times New Roman"/>
          <w:sz w:val="24"/>
          <w:szCs w:val="24"/>
        </w:rPr>
      </w:pPr>
    </w:p>
    <w:p w14:paraId="119A0BA2" w14:textId="77777777" w:rsidR="007E7C5A" w:rsidRDefault="007E7C5A" w:rsidP="007E7C5A">
      <w:pPr>
        <w:spacing w:line="240" w:lineRule="auto"/>
        <w:contextualSpacing/>
        <w:rPr>
          <w:rFonts w:ascii="Times New Roman" w:hAnsi="Times New Roman" w:cs="Times New Roman"/>
          <w:sz w:val="24"/>
          <w:szCs w:val="24"/>
        </w:rPr>
      </w:pPr>
    </w:p>
    <w:p w14:paraId="397E919B" w14:textId="77777777" w:rsidR="007E7C5A" w:rsidRPr="007E7C5A" w:rsidRDefault="007E7C5A" w:rsidP="007E7C5A">
      <w:pPr>
        <w:spacing w:line="240" w:lineRule="auto"/>
        <w:contextualSpacing/>
        <w:jc w:val="center"/>
        <w:rPr>
          <w:rFonts w:ascii="Times New Roman" w:hAnsi="Times New Roman" w:cs="Times New Roman"/>
          <w:sz w:val="32"/>
          <w:szCs w:val="32"/>
        </w:rPr>
      </w:pPr>
    </w:p>
    <w:p w14:paraId="22C3A382" w14:textId="4BDE741D" w:rsidR="007E7C5A" w:rsidRPr="00DB60B4" w:rsidRDefault="007E7C5A" w:rsidP="007E7C5A">
      <w:pPr>
        <w:spacing w:line="240" w:lineRule="auto"/>
        <w:contextualSpacing/>
        <w:jc w:val="center"/>
        <w:rPr>
          <w:rFonts w:ascii="Times New Roman" w:hAnsi="Times New Roman" w:cs="Times New Roman"/>
          <w:b/>
          <w:bCs/>
          <w:sz w:val="32"/>
          <w:szCs w:val="32"/>
        </w:rPr>
      </w:pPr>
      <w:r w:rsidRPr="00DB60B4">
        <w:rPr>
          <w:rFonts w:ascii="Times New Roman" w:hAnsi="Times New Roman" w:cs="Times New Roman"/>
          <w:b/>
          <w:bCs/>
          <w:sz w:val="32"/>
          <w:szCs w:val="32"/>
        </w:rPr>
        <w:t>Положення</w:t>
      </w:r>
    </w:p>
    <w:p w14:paraId="2F45D671" w14:textId="55C8E16B" w:rsidR="006059D0" w:rsidRPr="00DB60B4" w:rsidRDefault="007E7C5A" w:rsidP="007E7C5A">
      <w:pPr>
        <w:spacing w:line="240" w:lineRule="auto"/>
        <w:contextualSpacing/>
        <w:jc w:val="center"/>
        <w:rPr>
          <w:rFonts w:ascii="Times New Roman" w:hAnsi="Times New Roman" w:cs="Times New Roman"/>
          <w:b/>
          <w:bCs/>
          <w:sz w:val="32"/>
          <w:szCs w:val="32"/>
        </w:rPr>
      </w:pPr>
      <w:r w:rsidRPr="00DB60B4">
        <w:rPr>
          <w:rFonts w:ascii="Times New Roman" w:hAnsi="Times New Roman" w:cs="Times New Roman"/>
          <w:b/>
          <w:bCs/>
          <w:sz w:val="32"/>
          <w:szCs w:val="32"/>
        </w:rPr>
        <w:t>про унеможливлення насильства та жорстокого поводження з дітьми</w:t>
      </w:r>
    </w:p>
    <w:p w14:paraId="167CACD3" w14:textId="07C4C357" w:rsidR="007E7C5A" w:rsidRPr="00DB60B4" w:rsidRDefault="007E7C5A" w:rsidP="007E7C5A">
      <w:pPr>
        <w:spacing w:line="240" w:lineRule="auto"/>
        <w:contextualSpacing/>
        <w:jc w:val="center"/>
        <w:rPr>
          <w:rFonts w:ascii="Times New Roman" w:hAnsi="Times New Roman" w:cs="Times New Roman"/>
          <w:b/>
          <w:bCs/>
          <w:sz w:val="32"/>
          <w:szCs w:val="32"/>
        </w:rPr>
      </w:pPr>
      <w:r w:rsidRPr="00DB60B4">
        <w:rPr>
          <w:rFonts w:ascii="Times New Roman" w:hAnsi="Times New Roman" w:cs="Times New Roman"/>
          <w:b/>
          <w:bCs/>
          <w:sz w:val="32"/>
          <w:szCs w:val="32"/>
        </w:rPr>
        <w:t>в Рівненському ліцеї «Колегіум»</w:t>
      </w:r>
    </w:p>
    <w:p w14:paraId="22869CC6" w14:textId="671B488B" w:rsidR="007E7C5A" w:rsidRPr="00DB60B4" w:rsidRDefault="007E7C5A" w:rsidP="007E7C5A">
      <w:pPr>
        <w:spacing w:line="240" w:lineRule="auto"/>
        <w:contextualSpacing/>
        <w:jc w:val="center"/>
        <w:rPr>
          <w:rFonts w:ascii="Times New Roman" w:hAnsi="Times New Roman" w:cs="Times New Roman"/>
          <w:b/>
          <w:bCs/>
          <w:sz w:val="32"/>
          <w:szCs w:val="32"/>
        </w:rPr>
      </w:pPr>
      <w:r w:rsidRPr="00DB60B4">
        <w:rPr>
          <w:rFonts w:ascii="Times New Roman" w:hAnsi="Times New Roman" w:cs="Times New Roman"/>
          <w:b/>
          <w:bCs/>
          <w:sz w:val="32"/>
          <w:szCs w:val="32"/>
        </w:rPr>
        <w:t>Рівненської міської ради</w:t>
      </w:r>
    </w:p>
    <w:p w14:paraId="1CBADA9C" w14:textId="47614B8B" w:rsidR="001434C7" w:rsidRPr="00DB60B4" w:rsidRDefault="001434C7" w:rsidP="007E7C5A">
      <w:pPr>
        <w:spacing w:line="240" w:lineRule="auto"/>
        <w:contextualSpacing/>
        <w:jc w:val="center"/>
        <w:rPr>
          <w:rFonts w:ascii="Times New Roman" w:hAnsi="Times New Roman" w:cs="Times New Roman"/>
          <w:b/>
          <w:bCs/>
          <w:sz w:val="32"/>
          <w:szCs w:val="32"/>
        </w:rPr>
      </w:pPr>
    </w:p>
    <w:p w14:paraId="7A9BE829" w14:textId="4A2676D6" w:rsidR="001434C7" w:rsidRPr="00DB60B4" w:rsidRDefault="001434C7" w:rsidP="007E7C5A">
      <w:pPr>
        <w:spacing w:line="240" w:lineRule="auto"/>
        <w:contextualSpacing/>
        <w:jc w:val="center"/>
        <w:rPr>
          <w:rFonts w:ascii="Times New Roman" w:hAnsi="Times New Roman" w:cs="Times New Roman"/>
          <w:b/>
          <w:bCs/>
          <w:sz w:val="32"/>
          <w:szCs w:val="32"/>
        </w:rPr>
      </w:pPr>
    </w:p>
    <w:p w14:paraId="40A9D904" w14:textId="4EF75029" w:rsidR="001434C7" w:rsidRPr="00DB60B4" w:rsidRDefault="001434C7" w:rsidP="007E7C5A">
      <w:pPr>
        <w:spacing w:line="240" w:lineRule="auto"/>
        <w:contextualSpacing/>
        <w:jc w:val="center"/>
        <w:rPr>
          <w:rFonts w:ascii="Times New Roman" w:hAnsi="Times New Roman" w:cs="Times New Roman"/>
          <w:b/>
          <w:bCs/>
          <w:sz w:val="32"/>
          <w:szCs w:val="32"/>
        </w:rPr>
      </w:pPr>
    </w:p>
    <w:p w14:paraId="00CB0958" w14:textId="08321D49" w:rsidR="001434C7" w:rsidRPr="00DB60B4" w:rsidRDefault="001434C7" w:rsidP="007E7C5A">
      <w:pPr>
        <w:spacing w:line="240" w:lineRule="auto"/>
        <w:contextualSpacing/>
        <w:jc w:val="center"/>
        <w:rPr>
          <w:rFonts w:ascii="Times New Roman" w:hAnsi="Times New Roman" w:cs="Times New Roman"/>
          <w:b/>
          <w:bCs/>
          <w:sz w:val="32"/>
          <w:szCs w:val="32"/>
        </w:rPr>
      </w:pPr>
    </w:p>
    <w:p w14:paraId="059A225C" w14:textId="0524E22E" w:rsidR="001434C7" w:rsidRPr="00DB60B4" w:rsidRDefault="001434C7" w:rsidP="007E7C5A">
      <w:pPr>
        <w:spacing w:line="240" w:lineRule="auto"/>
        <w:contextualSpacing/>
        <w:jc w:val="center"/>
        <w:rPr>
          <w:rFonts w:ascii="Times New Roman" w:hAnsi="Times New Roman" w:cs="Times New Roman"/>
          <w:b/>
          <w:bCs/>
          <w:sz w:val="32"/>
          <w:szCs w:val="32"/>
        </w:rPr>
      </w:pPr>
    </w:p>
    <w:p w14:paraId="7305A3C3" w14:textId="3A685601" w:rsidR="001434C7" w:rsidRDefault="001434C7" w:rsidP="007E7C5A">
      <w:pPr>
        <w:spacing w:line="240" w:lineRule="auto"/>
        <w:contextualSpacing/>
        <w:jc w:val="center"/>
        <w:rPr>
          <w:rFonts w:ascii="Times New Roman" w:hAnsi="Times New Roman" w:cs="Times New Roman"/>
          <w:sz w:val="32"/>
          <w:szCs w:val="32"/>
        </w:rPr>
      </w:pPr>
    </w:p>
    <w:p w14:paraId="4FB844A5" w14:textId="6B2E5770" w:rsidR="001434C7" w:rsidRDefault="001434C7" w:rsidP="007E7C5A">
      <w:pPr>
        <w:spacing w:line="240" w:lineRule="auto"/>
        <w:contextualSpacing/>
        <w:jc w:val="center"/>
        <w:rPr>
          <w:rFonts w:ascii="Times New Roman" w:hAnsi="Times New Roman" w:cs="Times New Roman"/>
          <w:sz w:val="32"/>
          <w:szCs w:val="32"/>
        </w:rPr>
      </w:pPr>
    </w:p>
    <w:p w14:paraId="6BDD5A4C" w14:textId="25DE0421" w:rsidR="001434C7" w:rsidRDefault="001434C7" w:rsidP="007E7C5A">
      <w:pPr>
        <w:spacing w:line="240" w:lineRule="auto"/>
        <w:contextualSpacing/>
        <w:jc w:val="center"/>
        <w:rPr>
          <w:rFonts w:ascii="Times New Roman" w:hAnsi="Times New Roman" w:cs="Times New Roman"/>
          <w:sz w:val="32"/>
          <w:szCs w:val="32"/>
        </w:rPr>
      </w:pPr>
    </w:p>
    <w:p w14:paraId="51513CD4" w14:textId="34977EDD" w:rsidR="001434C7" w:rsidRDefault="001434C7" w:rsidP="007E7C5A">
      <w:pPr>
        <w:spacing w:line="240" w:lineRule="auto"/>
        <w:contextualSpacing/>
        <w:jc w:val="center"/>
        <w:rPr>
          <w:rFonts w:ascii="Times New Roman" w:hAnsi="Times New Roman" w:cs="Times New Roman"/>
          <w:sz w:val="32"/>
          <w:szCs w:val="32"/>
        </w:rPr>
      </w:pPr>
    </w:p>
    <w:p w14:paraId="32EAA2B4" w14:textId="6E7092A1" w:rsidR="001434C7" w:rsidRDefault="001434C7" w:rsidP="007E7C5A">
      <w:pPr>
        <w:spacing w:line="240" w:lineRule="auto"/>
        <w:contextualSpacing/>
        <w:jc w:val="center"/>
        <w:rPr>
          <w:rFonts w:ascii="Times New Roman" w:hAnsi="Times New Roman" w:cs="Times New Roman"/>
          <w:sz w:val="32"/>
          <w:szCs w:val="32"/>
        </w:rPr>
      </w:pPr>
    </w:p>
    <w:p w14:paraId="6FB61003" w14:textId="36914817" w:rsidR="001434C7" w:rsidRDefault="001434C7" w:rsidP="007E7C5A">
      <w:pPr>
        <w:spacing w:line="240" w:lineRule="auto"/>
        <w:contextualSpacing/>
        <w:jc w:val="center"/>
        <w:rPr>
          <w:rFonts w:ascii="Times New Roman" w:hAnsi="Times New Roman" w:cs="Times New Roman"/>
          <w:sz w:val="32"/>
          <w:szCs w:val="32"/>
        </w:rPr>
      </w:pPr>
    </w:p>
    <w:p w14:paraId="7E875DB6" w14:textId="2A231AA3" w:rsidR="001434C7" w:rsidRDefault="001434C7" w:rsidP="007E7C5A">
      <w:pPr>
        <w:spacing w:line="240" w:lineRule="auto"/>
        <w:contextualSpacing/>
        <w:jc w:val="center"/>
        <w:rPr>
          <w:rFonts w:ascii="Times New Roman" w:hAnsi="Times New Roman" w:cs="Times New Roman"/>
          <w:sz w:val="32"/>
          <w:szCs w:val="32"/>
        </w:rPr>
      </w:pPr>
    </w:p>
    <w:p w14:paraId="1FC19B16" w14:textId="6167537D" w:rsidR="001434C7" w:rsidRDefault="001434C7" w:rsidP="007E7C5A">
      <w:pPr>
        <w:spacing w:line="240" w:lineRule="auto"/>
        <w:contextualSpacing/>
        <w:jc w:val="center"/>
        <w:rPr>
          <w:rFonts w:ascii="Times New Roman" w:hAnsi="Times New Roman" w:cs="Times New Roman"/>
          <w:sz w:val="32"/>
          <w:szCs w:val="32"/>
        </w:rPr>
      </w:pPr>
    </w:p>
    <w:p w14:paraId="53FABA9A" w14:textId="54D577C4" w:rsidR="001434C7" w:rsidRDefault="001434C7" w:rsidP="007E7C5A">
      <w:pPr>
        <w:spacing w:line="240" w:lineRule="auto"/>
        <w:contextualSpacing/>
        <w:jc w:val="center"/>
        <w:rPr>
          <w:rFonts w:ascii="Times New Roman" w:hAnsi="Times New Roman" w:cs="Times New Roman"/>
          <w:sz w:val="32"/>
          <w:szCs w:val="32"/>
        </w:rPr>
      </w:pPr>
    </w:p>
    <w:p w14:paraId="1C608188" w14:textId="3D560464" w:rsidR="001434C7" w:rsidRDefault="001434C7" w:rsidP="007E7C5A">
      <w:pPr>
        <w:spacing w:line="240" w:lineRule="auto"/>
        <w:contextualSpacing/>
        <w:jc w:val="center"/>
        <w:rPr>
          <w:rFonts w:ascii="Times New Roman" w:hAnsi="Times New Roman" w:cs="Times New Roman"/>
          <w:sz w:val="32"/>
          <w:szCs w:val="32"/>
        </w:rPr>
      </w:pPr>
    </w:p>
    <w:p w14:paraId="27F33CD5" w14:textId="39717C50" w:rsidR="001434C7" w:rsidRDefault="001434C7" w:rsidP="007E7C5A">
      <w:pPr>
        <w:spacing w:line="240" w:lineRule="auto"/>
        <w:contextualSpacing/>
        <w:jc w:val="center"/>
        <w:rPr>
          <w:rFonts w:ascii="Times New Roman" w:hAnsi="Times New Roman" w:cs="Times New Roman"/>
          <w:sz w:val="32"/>
          <w:szCs w:val="32"/>
        </w:rPr>
      </w:pPr>
    </w:p>
    <w:p w14:paraId="51BAE719" w14:textId="0A40825A" w:rsidR="001434C7" w:rsidRDefault="001434C7" w:rsidP="007E7C5A">
      <w:pPr>
        <w:spacing w:line="240" w:lineRule="auto"/>
        <w:contextualSpacing/>
        <w:jc w:val="center"/>
        <w:rPr>
          <w:rFonts w:ascii="Times New Roman" w:hAnsi="Times New Roman" w:cs="Times New Roman"/>
          <w:sz w:val="32"/>
          <w:szCs w:val="32"/>
        </w:rPr>
      </w:pPr>
    </w:p>
    <w:p w14:paraId="67D5691F" w14:textId="012EAD79" w:rsidR="001434C7" w:rsidRDefault="001434C7" w:rsidP="007E7C5A">
      <w:pPr>
        <w:spacing w:line="240" w:lineRule="auto"/>
        <w:contextualSpacing/>
        <w:jc w:val="center"/>
        <w:rPr>
          <w:rFonts w:ascii="Times New Roman" w:hAnsi="Times New Roman" w:cs="Times New Roman"/>
          <w:sz w:val="32"/>
          <w:szCs w:val="32"/>
        </w:rPr>
      </w:pPr>
    </w:p>
    <w:p w14:paraId="76C19AF3" w14:textId="7C624B9E" w:rsidR="001434C7" w:rsidRDefault="001434C7" w:rsidP="007E7C5A">
      <w:pPr>
        <w:spacing w:line="240" w:lineRule="auto"/>
        <w:contextualSpacing/>
        <w:jc w:val="center"/>
        <w:rPr>
          <w:rFonts w:ascii="Times New Roman" w:hAnsi="Times New Roman" w:cs="Times New Roman"/>
          <w:sz w:val="32"/>
          <w:szCs w:val="32"/>
        </w:rPr>
      </w:pPr>
    </w:p>
    <w:p w14:paraId="61FBF4FE" w14:textId="19F29336" w:rsidR="001434C7" w:rsidRDefault="001434C7" w:rsidP="007E7C5A">
      <w:pPr>
        <w:spacing w:line="240" w:lineRule="auto"/>
        <w:contextualSpacing/>
        <w:jc w:val="center"/>
        <w:rPr>
          <w:rFonts w:ascii="Times New Roman" w:hAnsi="Times New Roman" w:cs="Times New Roman"/>
          <w:sz w:val="32"/>
          <w:szCs w:val="32"/>
        </w:rPr>
      </w:pPr>
    </w:p>
    <w:p w14:paraId="0A06376B" w14:textId="2B88AB36" w:rsidR="001434C7" w:rsidRDefault="001434C7" w:rsidP="007E7C5A">
      <w:pPr>
        <w:spacing w:line="240" w:lineRule="auto"/>
        <w:contextualSpacing/>
        <w:jc w:val="center"/>
        <w:rPr>
          <w:rFonts w:ascii="Times New Roman" w:hAnsi="Times New Roman" w:cs="Times New Roman"/>
          <w:sz w:val="32"/>
          <w:szCs w:val="32"/>
        </w:rPr>
      </w:pPr>
    </w:p>
    <w:p w14:paraId="351CF7F5" w14:textId="33613477" w:rsidR="001434C7" w:rsidRDefault="001434C7" w:rsidP="007E7C5A">
      <w:pPr>
        <w:spacing w:line="240" w:lineRule="auto"/>
        <w:contextualSpacing/>
        <w:jc w:val="center"/>
        <w:rPr>
          <w:rFonts w:ascii="Times New Roman" w:hAnsi="Times New Roman" w:cs="Times New Roman"/>
          <w:sz w:val="32"/>
          <w:szCs w:val="32"/>
        </w:rPr>
      </w:pPr>
    </w:p>
    <w:p w14:paraId="3326977E" w14:textId="6A8E8394" w:rsidR="001434C7" w:rsidRDefault="001434C7" w:rsidP="007E7C5A">
      <w:pPr>
        <w:spacing w:line="240" w:lineRule="auto"/>
        <w:contextualSpacing/>
        <w:jc w:val="center"/>
        <w:rPr>
          <w:rFonts w:ascii="Times New Roman" w:hAnsi="Times New Roman" w:cs="Times New Roman"/>
          <w:sz w:val="32"/>
          <w:szCs w:val="32"/>
        </w:rPr>
      </w:pPr>
    </w:p>
    <w:p w14:paraId="785AB78D" w14:textId="4B40A6EA" w:rsidR="001434C7" w:rsidRDefault="001434C7" w:rsidP="007E7C5A">
      <w:pPr>
        <w:spacing w:line="240" w:lineRule="auto"/>
        <w:contextualSpacing/>
        <w:jc w:val="center"/>
        <w:rPr>
          <w:rFonts w:ascii="Times New Roman" w:hAnsi="Times New Roman" w:cs="Times New Roman"/>
          <w:sz w:val="32"/>
          <w:szCs w:val="32"/>
        </w:rPr>
      </w:pPr>
    </w:p>
    <w:p w14:paraId="0A50413E" w14:textId="43E3A005" w:rsidR="001434C7" w:rsidRDefault="001434C7" w:rsidP="007E7C5A">
      <w:pPr>
        <w:spacing w:line="240" w:lineRule="auto"/>
        <w:contextualSpacing/>
        <w:jc w:val="center"/>
        <w:rPr>
          <w:rFonts w:ascii="Times New Roman" w:hAnsi="Times New Roman" w:cs="Times New Roman"/>
          <w:sz w:val="32"/>
          <w:szCs w:val="32"/>
        </w:rPr>
      </w:pPr>
    </w:p>
    <w:p w14:paraId="13B4EAAE" w14:textId="18FE99F5" w:rsidR="001434C7" w:rsidRPr="006C1950" w:rsidRDefault="001434C7" w:rsidP="001434C7">
      <w:pPr>
        <w:pStyle w:val="a3"/>
        <w:numPr>
          <w:ilvl w:val="0"/>
          <w:numId w:val="1"/>
        </w:numPr>
        <w:spacing w:line="240" w:lineRule="auto"/>
        <w:jc w:val="center"/>
        <w:rPr>
          <w:rFonts w:ascii="Times New Roman" w:hAnsi="Times New Roman" w:cs="Times New Roman"/>
          <w:b/>
          <w:bCs/>
          <w:sz w:val="28"/>
          <w:szCs w:val="28"/>
        </w:rPr>
      </w:pPr>
      <w:r w:rsidRPr="006C1950">
        <w:rPr>
          <w:rFonts w:ascii="Times New Roman" w:hAnsi="Times New Roman" w:cs="Times New Roman"/>
          <w:b/>
          <w:bCs/>
          <w:sz w:val="28"/>
          <w:szCs w:val="28"/>
        </w:rPr>
        <w:t>Загальні положення</w:t>
      </w:r>
    </w:p>
    <w:p w14:paraId="07526E2D" w14:textId="216DF19D" w:rsidR="006C1950" w:rsidRDefault="006C1950" w:rsidP="006C1950">
      <w:pPr>
        <w:spacing w:line="240" w:lineRule="auto"/>
        <w:ind w:left="35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434C7" w:rsidRPr="001434C7">
        <w:rPr>
          <w:rFonts w:ascii="Times New Roman" w:hAnsi="Times New Roman" w:cs="Times New Roman"/>
          <w:sz w:val="28"/>
          <w:szCs w:val="28"/>
        </w:rPr>
        <w:t>Положення</w:t>
      </w:r>
      <w:r w:rsidR="001434C7">
        <w:rPr>
          <w:rFonts w:ascii="Times New Roman" w:hAnsi="Times New Roman" w:cs="Times New Roman"/>
          <w:sz w:val="28"/>
          <w:szCs w:val="28"/>
        </w:rPr>
        <w:t xml:space="preserve"> про унеможливлення насильства та жорстокого поводження з дітьми спрямоване на забезпечення функціонування ефективної системи унеможливлення будь-якого виду насильства та жорстокого поводження з дітьми, створення у </w:t>
      </w:r>
      <w:r w:rsidR="00FD6AA0">
        <w:rPr>
          <w:rFonts w:ascii="Times New Roman" w:hAnsi="Times New Roman" w:cs="Times New Roman"/>
          <w:sz w:val="28"/>
          <w:szCs w:val="28"/>
        </w:rPr>
        <w:t>Рівненському ліцеї «Колегіум» (далі-закладі)</w:t>
      </w:r>
      <w:r w:rsidR="001434C7">
        <w:rPr>
          <w:rFonts w:ascii="Times New Roman" w:hAnsi="Times New Roman" w:cs="Times New Roman"/>
          <w:sz w:val="28"/>
          <w:szCs w:val="28"/>
        </w:rPr>
        <w:t xml:space="preserve">  середовища, вільного від насильства та жорстокого поводження з дитиною, на запровадження системи інформування про випадки (або підозру на випадки)</w:t>
      </w:r>
      <w:r w:rsidR="001434C7" w:rsidRPr="001434C7">
        <w:rPr>
          <w:rFonts w:ascii="Times New Roman" w:hAnsi="Times New Roman" w:cs="Times New Roman"/>
          <w:sz w:val="28"/>
          <w:szCs w:val="28"/>
        </w:rPr>
        <w:t xml:space="preserve"> </w:t>
      </w:r>
      <w:r w:rsidR="001434C7">
        <w:rPr>
          <w:rFonts w:ascii="Times New Roman" w:hAnsi="Times New Roman" w:cs="Times New Roman"/>
          <w:sz w:val="28"/>
          <w:szCs w:val="28"/>
        </w:rPr>
        <w:t>насильства та жорстокого поводження з дітьми у закладі роботи з дітьми та молоддю</w:t>
      </w:r>
      <w:r w:rsidR="00DB60B4">
        <w:rPr>
          <w:rFonts w:ascii="Times New Roman" w:hAnsi="Times New Roman" w:cs="Times New Roman"/>
          <w:sz w:val="28"/>
          <w:szCs w:val="28"/>
        </w:rPr>
        <w:t>,</w:t>
      </w:r>
      <w:r>
        <w:rPr>
          <w:rFonts w:ascii="Times New Roman" w:hAnsi="Times New Roman" w:cs="Times New Roman"/>
          <w:sz w:val="28"/>
          <w:szCs w:val="28"/>
        </w:rPr>
        <w:t xml:space="preserve"> </w:t>
      </w:r>
      <w:r w:rsidR="00DB60B4">
        <w:rPr>
          <w:rFonts w:ascii="Times New Roman" w:hAnsi="Times New Roman" w:cs="Times New Roman"/>
          <w:sz w:val="28"/>
          <w:szCs w:val="28"/>
        </w:rPr>
        <w:t>а</w:t>
      </w:r>
      <w:r>
        <w:rPr>
          <w:rFonts w:ascii="Times New Roman" w:hAnsi="Times New Roman" w:cs="Times New Roman"/>
          <w:sz w:val="28"/>
          <w:szCs w:val="28"/>
        </w:rPr>
        <w:t xml:space="preserve"> також забезпечення оперативного їх розгляду  та реагування на них, </w:t>
      </w:r>
      <w:r w:rsidR="001434C7" w:rsidRPr="001434C7">
        <w:rPr>
          <w:rFonts w:ascii="Times New Roman" w:hAnsi="Times New Roman" w:cs="Times New Roman"/>
          <w:sz w:val="28"/>
          <w:szCs w:val="28"/>
        </w:rPr>
        <w:t xml:space="preserve">регулює питання організації захисту дітей від різних форм насильства та жорстокого поводження в </w:t>
      </w:r>
      <w:r w:rsidR="001434C7">
        <w:rPr>
          <w:rFonts w:ascii="Times New Roman" w:hAnsi="Times New Roman" w:cs="Times New Roman"/>
          <w:sz w:val="28"/>
          <w:szCs w:val="28"/>
        </w:rPr>
        <w:t xml:space="preserve">Рівненському ліцеї «Колегіум» </w:t>
      </w:r>
      <w:r>
        <w:rPr>
          <w:rFonts w:ascii="Times New Roman" w:hAnsi="Times New Roman" w:cs="Times New Roman"/>
          <w:sz w:val="28"/>
          <w:szCs w:val="28"/>
        </w:rPr>
        <w:t>Р</w:t>
      </w:r>
      <w:r w:rsidR="001434C7">
        <w:rPr>
          <w:rFonts w:ascii="Times New Roman" w:hAnsi="Times New Roman" w:cs="Times New Roman"/>
          <w:sz w:val="28"/>
          <w:szCs w:val="28"/>
        </w:rPr>
        <w:t>івненської міської ради</w:t>
      </w:r>
      <w:r w:rsidR="001434C7" w:rsidRPr="001434C7">
        <w:rPr>
          <w:rFonts w:ascii="Times New Roman" w:hAnsi="Times New Roman" w:cs="Times New Roman"/>
          <w:sz w:val="28"/>
          <w:szCs w:val="28"/>
        </w:rPr>
        <w:t xml:space="preserve">. </w:t>
      </w:r>
    </w:p>
    <w:p w14:paraId="0E7EB803" w14:textId="200CBFC7" w:rsidR="001434C7" w:rsidRDefault="006C1950" w:rsidP="006C1950">
      <w:pPr>
        <w:spacing w:line="240" w:lineRule="auto"/>
        <w:ind w:left="35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434C7" w:rsidRPr="001434C7">
        <w:rPr>
          <w:rFonts w:ascii="Times New Roman" w:hAnsi="Times New Roman" w:cs="Times New Roman"/>
          <w:sz w:val="28"/>
          <w:szCs w:val="28"/>
        </w:rPr>
        <w:t xml:space="preserve">Положення розроблено на основі Законів України «Про освіту», «Про запобігання та протидію домашньому насильству», «Про охорону дитинства», </w:t>
      </w:r>
      <w:r>
        <w:rPr>
          <w:rFonts w:ascii="Times New Roman" w:hAnsi="Times New Roman" w:cs="Times New Roman"/>
          <w:sz w:val="28"/>
          <w:szCs w:val="28"/>
        </w:rPr>
        <w:t>постанови Кабінету Міністрів України від 04 червня 2025 року №658 «Про затвердження Типової програми унеможливлення насильства та жорстокого поводження з дітьми» та самої Типової програми унеможливлення насильства та жорстокого поводження з дітьми, Закону</w:t>
      </w:r>
      <w:r w:rsidR="001434C7" w:rsidRPr="001434C7">
        <w:rPr>
          <w:rFonts w:ascii="Times New Roman" w:hAnsi="Times New Roman" w:cs="Times New Roman"/>
          <w:sz w:val="28"/>
          <w:szCs w:val="28"/>
        </w:rPr>
        <w:t>« Про внесення змін до деяких законів України щодо запобігання насильству та унеможливлення жорстокого поводження з дітьми» від 06.10.2024 № 3792-IX, «Про внесення змін до деяких законодавчих актів України щодо протидії булінгу (цькуванню)», постанов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 від 01.06.2020 № 585 «Про забезпечення соціального захисту дітей, які перебувають у складних життєвих обставинах», від 28.07.2021 № 775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наказів Міністерства освіти та науки України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від 28.12.2019 № 1646 «Про деякі питання реагування на випадки булінгу (цькування) та застосування заходів виховного впливу в закладах освіти» зареєстрованим в Міністерстві юстиції України 03.02.2020 за № 111/34394 Міністерства соціальної політики України, Міністерства внутрішніх справ України від 13.02.2019 № 369/180 (зареєстрований в Міністерстві юстиції України 02.04.2019 № 333/33304) «Про затвердження Порядку проведення оцінки ризиків вчинення домашнього насильства».</w:t>
      </w:r>
    </w:p>
    <w:p w14:paraId="71B22F73" w14:textId="77777777" w:rsidR="005E25B7" w:rsidRDefault="005E25B7" w:rsidP="006C1950">
      <w:pPr>
        <w:spacing w:line="240" w:lineRule="auto"/>
        <w:ind w:left="357"/>
        <w:contextualSpacing/>
        <w:jc w:val="both"/>
        <w:rPr>
          <w:rFonts w:ascii="Times New Roman" w:hAnsi="Times New Roman" w:cs="Times New Roman"/>
          <w:sz w:val="28"/>
          <w:szCs w:val="28"/>
        </w:rPr>
      </w:pPr>
    </w:p>
    <w:p w14:paraId="507E1BB4" w14:textId="24732DD6" w:rsidR="00F37500" w:rsidRPr="00F37500" w:rsidRDefault="00F37500" w:rsidP="006C1950">
      <w:pPr>
        <w:spacing w:line="240" w:lineRule="auto"/>
        <w:ind w:left="357"/>
        <w:contextualSpacing/>
        <w:jc w:val="both"/>
        <w:rPr>
          <w:rFonts w:ascii="Times New Roman" w:hAnsi="Times New Roman" w:cs="Times New Roman"/>
          <w:sz w:val="28"/>
          <w:szCs w:val="28"/>
        </w:rPr>
      </w:pPr>
      <w:r w:rsidRPr="005E25B7">
        <w:rPr>
          <w:rFonts w:ascii="Times New Roman" w:hAnsi="Times New Roman" w:cs="Times New Roman"/>
          <w:b/>
          <w:bCs/>
          <w:sz w:val="28"/>
          <w:szCs w:val="28"/>
        </w:rPr>
        <w:t>1. У Положенні терміни вживаються</w:t>
      </w:r>
      <w:r w:rsidRPr="00F37500">
        <w:rPr>
          <w:rFonts w:ascii="Times New Roman" w:hAnsi="Times New Roman" w:cs="Times New Roman"/>
          <w:sz w:val="28"/>
          <w:szCs w:val="28"/>
        </w:rPr>
        <w:t xml:space="preserve"> у значенні, наведеному в Сімейному кодексі України, Законах України “Про охорону дитинства”, “Про запобігання та протидію домашньому насильству”, інших нормативно-правових актах.</w:t>
      </w:r>
    </w:p>
    <w:p w14:paraId="70BEB438" w14:textId="77777777" w:rsidR="004A2D09" w:rsidRDefault="004A2D09" w:rsidP="006C1950">
      <w:pPr>
        <w:spacing w:line="240" w:lineRule="auto"/>
        <w:ind w:left="357"/>
        <w:contextualSpacing/>
        <w:jc w:val="both"/>
        <w:rPr>
          <w:rFonts w:ascii="Times New Roman" w:hAnsi="Times New Roman" w:cs="Times New Roman"/>
          <w:b/>
          <w:bCs/>
          <w:sz w:val="28"/>
          <w:szCs w:val="28"/>
        </w:rPr>
      </w:pPr>
    </w:p>
    <w:p w14:paraId="2395160F" w14:textId="2DFD7D5A" w:rsidR="006C1950" w:rsidRPr="006C1950" w:rsidRDefault="006C1950" w:rsidP="006C1950">
      <w:pPr>
        <w:spacing w:line="240" w:lineRule="auto"/>
        <w:ind w:left="357"/>
        <w:contextualSpacing/>
        <w:jc w:val="both"/>
        <w:rPr>
          <w:rFonts w:ascii="Times New Roman" w:hAnsi="Times New Roman" w:cs="Times New Roman"/>
          <w:sz w:val="28"/>
          <w:szCs w:val="28"/>
        </w:rPr>
      </w:pPr>
      <w:r w:rsidRPr="00F37500">
        <w:rPr>
          <w:rFonts w:ascii="Times New Roman" w:hAnsi="Times New Roman" w:cs="Times New Roman"/>
          <w:b/>
          <w:bCs/>
          <w:sz w:val="28"/>
          <w:szCs w:val="28"/>
        </w:rPr>
        <w:t>1.1.Основні терміни</w:t>
      </w:r>
      <w:r w:rsidRPr="006C1950">
        <w:rPr>
          <w:rFonts w:ascii="Times New Roman" w:hAnsi="Times New Roman" w:cs="Times New Roman"/>
          <w:sz w:val="28"/>
          <w:szCs w:val="28"/>
        </w:rPr>
        <w:t xml:space="preserve">: </w:t>
      </w:r>
    </w:p>
    <w:p w14:paraId="28A1A52F" w14:textId="34FBA155" w:rsidR="006953C0" w:rsidRDefault="005E25B7" w:rsidP="006C1950">
      <w:pPr>
        <w:spacing w:line="240" w:lineRule="auto"/>
        <w:ind w:left="357"/>
        <w:contextualSpacing/>
        <w:jc w:val="both"/>
        <w:rPr>
          <w:rFonts w:ascii="Times New Roman" w:hAnsi="Times New Roman" w:cs="Times New Roman"/>
          <w:sz w:val="28"/>
          <w:szCs w:val="28"/>
        </w:rPr>
      </w:pPr>
      <w:r>
        <w:rPr>
          <w:rFonts w:ascii="Times New Roman" w:hAnsi="Times New Roman" w:cs="Times New Roman"/>
          <w:b/>
          <w:bCs/>
          <w:sz w:val="28"/>
          <w:szCs w:val="28"/>
        </w:rPr>
        <w:t xml:space="preserve">   </w:t>
      </w:r>
      <w:r w:rsidR="006C1950" w:rsidRPr="006C1950">
        <w:rPr>
          <w:rFonts w:ascii="Times New Roman" w:hAnsi="Times New Roman" w:cs="Times New Roman"/>
          <w:b/>
          <w:bCs/>
          <w:sz w:val="28"/>
          <w:szCs w:val="28"/>
        </w:rPr>
        <w:t>Безпечне освітнє середовище</w:t>
      </w:r>
      <w:r w:rsidR="006C1950" w:rsidRPr="006C1950">
        <w:rPr>
          <w:rFonts w:ascii="Times New Roman" w:hAnsi="Times New Roman" w:cs="Times New Roman"/>
          <w:sz w:val="28"/>
          <w:szCs w:val="28"/>
        </w:rPr>
        <w:t xml:space="preserve">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булінгу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 </w:t>
      </w:r>
    </w:p>
    <w:p w14:paraId="38E9FE23" w14:textId="66821F3D" w:rsidR="006953C0" w:rsidRDefault="005E25B7" w:rsidP="006C1950">
      <w:pPr>
        <w:spacing w:line="240" w:lineRule="auto"/>
        <w:ind w:left="357"/>
        <w:contextualSpacing/>
        <w:jc w:val="both"/>
        <w:rPr>
          <w:rFonts w:ascii="Times New Roman" w:hAnsi="Times New Roman" w:cs="Times New Roman"/>
          <w:sz w:val="28"/>
          <w:szCs w:val="28"/>
        </w:rPr>
      </w:pPr>
      <w:r>
        <w:rPr>
          <w:rFonts w:ascii="Times New Roman" w:hAnsi="Times New Roman" w:cs="Times New Roman"/>
          <w:b/>
          <w:bCs/>
          <w:sz w:val="28"/>
          <w:szCs w:val="28"/>
        </w:rPr>
        <w:t xml:space="preserve">   </w:t>
      </w:r>
      <w:r w:rsidR="006C1950" w:rsidRPr="006953C0">
        <w:rPr>
          <w:rFonts w:ascii="Times New Roman" w:hAnsi="Times New Roman" w:cs="Times New Roman"/>
          <w:b/>
          <w:bCs/>
          <w:sz w:val="28"/>
          <w:szCs w:val="28"/>
        </w:rPr>
        <w:t>Насильство –</w:t>
      </w:r>
      <w:r w:rsidR="006C1950" w:rsidRPr="006C1950">
        <w:rPr>
          <w:rFonts w:ascii="Times New Roman" w:hAnsi="Times New Roman" w:cs="Times New Roman"/>
          <w:sz w:val="28"/>
          <w:szCs w:val="28"/>
        </w:rPr>
        <w:t xml:space="preserve"> це будь-які навмисні дії одної людини по відношенню до іншої, які порушують її конституційні права й свободи і наносять їй моральну шкоду, шкоду її фізичному чи психічному здоров’ю. </w:t>
      </w:r>
    </w:p>
    <w:p w14:paraId="42C2CF38" w14:textId="77777777" w:rsidR="005E25B7" w:rsidRDefault="005E25B7" w:rsidP="006C1950">
      <w:pPr>
        <w:spacing w:line="240" w:lineRule="auto"/>
        <w:ind w:left="357"/>
        <w:contextualSpacing/>
        <w:jc w:val="both"/>
        <w:rPr>
          <w:rFonts w:ascii="Times New Roman" w:hAnsi="Times New Roman" w:cs="Times New Roman"/>
          <w:sz w:val="28"/>
          <w:szCs w:val="28"/>
        </w:rPr>
      </w:pPr>
      <w:r>
        <w:rPr>
          <w:rFonts w:ascii="Times New Roman" w:hAnsi="Times New Roman" w:cs="Times New Roman"/>
          <w:b/>
          <w:bCs/>
          <w:sz w:val="28"/>
          <w:szCs w:val="28"/>
        </w:rPr>
        <w:t xml:space="preserve">  </w:t>
      </w:r>
      <w:r w:rsidR="006C1950" w:rsidRPr="006C1950">
        <w:rPr>
          <w:rFonts w:ascii="Times New Roman" w:hAnsi="Times New Roman" w:cs="Times New Roman"/>
          <w:b/>
          <w:bCs/>
          <w:sz w:val="28"/>
          <w:szCs w:val="28"/>
        </w:rPr>
        <w:t>Домашнє насильство</w:t>
      </w:r>
      <w:r w:rsidR="006C1950" w:rsidRPr="006C1950">
        <w:rPr>
          <w:rFonts w:ascii="Times New Roman" w:hAnsi="Times New Roman" w:cs="Times New Roman"/>
          <w:sz w:val="28"/>
          <w:szCs w:val="28"/>
        </w:rPr>
        <w:t xml:space="preserve"> – діяння фізичного, сексуального, психологічного або економічного насильства, що вчиняються в сім'ї чи в межах місця проживання або між родичами, між колишнім чи теперішнім подружжям, або між іншими особами, які спільно проживають чи проживали однією сім'єю, але не перебувають чи не перебували у родинних відносинах чи у шлюбі між собою, незалежно від того, чи проживає або проживала особа, яка вчинила домашнє насильство, у тому самому місці, а також погрози вчинення таких діянь. </w:t>
      </w:r>
    </w:p>
    <w:p w14:paraId="56705118" w14:textId="029715CC" w:rsidR="006C1950" w:rsidRPr="005E25B7" w:rsidRDefault="0054644A" w:rsidP="006C1950">
      <w:pPr>
        <w:spacing w:line="240" w:lineRule="auto"/>
        <w:ind w:left="357"/>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C1950" w:rsidRPr="005E25B7">
        <w:rPr>
          <w:rFonts w:ascii="Times New Roman" w:hAnsi="Times New Roman" w:cs="Times New Roman"/>
          <w:b/>
          <w:bCs/>
          <w:sz w:val="28"/>
          <w:szCs w:val="28"/>
        </w:rPr>
        <w:t xml:space="preserve">Види насильства: </w:t>
      </w:r>
    </w:p>
    <w:p w14:paraId="1C266A0D" w14:textId="77777777" w:rsidR="006C1950" w:rsidRDefault="006C1950" w:rsidP="006C1950">
      <w:pPr>
        <w:spacing w:line="240" w:lineRule="auto"/>
        <w:ind w:left="357"/>
        <w:contextualSpacing/>
        <w:jc w:val="both"/>
        <w:rPr>
          <w:rFonts w:ascii="Times New Roman" w:hAnsi="Times New Roman" w:cs="Times New Roman"/>
          <w:sz w:val="28"/>
          <w:szCs w:val="28"/>
        </w:rPr>
      </w:pPr>
      <w:r w:rsidRPr="006C1950">
        <w:rPr>
          <w:rFonts w:ascii="Times New Roman" w:hAnsi="Times New Roman" w:cs="Times New Roman"/>
          <w:b/>
          <w:bCs/>
          <w:sz w:val="28"/>
          <w:szCs w:val="28"/>
        </w:rPr>
        <w:t>економічне насильство</w:t>
      </w:r>
      <w:r w:rsidRPr="006C1950">
        <w:rPr>
          <w:rFonts w:ascii="Times New Roman" w:hAnsi="Times New Roman" w:cs="Times New Roman"/>
          <w:sz w:val="28"/>
          <w:szCs w:val="28"/>
        </w:rPr>
        <w:t xml:space="preserve"> -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 </w:t>
      </w:r>
    </w:p>
    <w:p w14:paraId="2BC8D7EC" w14:textId="77777777" w:rsidR="006C1950" w:rsidRDefault="006C1950" w:rsidP="006C1950">
      <w:pPr>
        <w:spacing w:line="240" w:lineRule="auto"/>
        <w:ind w:left="357"/>
        <w:contextualSpacing/>
        <w:jc w:val="both"/>
        <w:rPr>
          <w:rFonts w:ascii="Times New Roman" w:hAnsi="Times New Roman" w:cs="Times New Roman"/>
          <w:sz w:val="28"/>
          <w:szCs w:val="28"/>
        </w:rPr>
      </w:pPr>
      <w:r w:rsidRPr="006C1950">
        <w:rPr>
          <w:rFonts w:ascii="Times New Roman" w:hAnsi="Times New Roman" w:cs="Times New Roman"/>
          <w:b/>
          <w:bCs/>
          <w:sz w:val="28"/>
          <w:szCs w:val="28"/>
        </w:rPr>
        <w:t>психологічне насильство</w:t>
      </w:r>
      <w:r w:rsidRPr="006C1950">
        <w:rPr>
          <w:rFonts w:ascii="Times New Roman" w:hAnsi="Times New Roman" w:cs="Times New Roman"/>
          <w:sz w:val="28"/>
          <w:szCs w:val="28"/>
        </w:rPr>
        <w:t xml:space="preserve"> -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 </w:t>
      </w:r>
    </w:p>
    <w:p w14:paraId="1DA627D5" w14:textId="77777777" w:rsidR="006953C0" w:rsidRDefault="006C1950" w:rsidP="006C1950">
      <w:pPr>
        <w:spacing w:line="240" w:lineRule="auto"/>
        <w:ind w:left="357"/>
        <w:contextualSpacing/>
        <w:jc w:val="both"/>
        <w:rPr>
          <w:rFonts w:ascii="Times New Roman" w:hAnsi="Times New Roman" w:cs="Times New Roman"/>
          <w:sz w:val="28"/>
          <w:szCs w:val="28"/>
        </w:rPr>
      </w:pPr>
      <w:r w:rsidRPr="006C1950">
        <w:rPr>
          <w:rFonts w:ascii="Times New Roman" w:hAnsi="Times New Roman" w:cs="Times New Roman"/>
          <w:b/>
          <w:bCs/>
          <w:sz w:val="28"/>
          <w:szCs w:val="28"/>
        </w:rPr>
        <w:t>сексуальне насильство</w:t>
      </w:r>
      <w:r w:rsidRPr="006C1950">
        <w:rPr>
          <w:rFonts w:ascii="Times New Roman" w:hAnsi="Times New Roman" w:cs="Times New Roman"/>
          <w:sz w:val="28"/>
          <w:szCs w:val="28"/>
        </w:rPr>
        <w:t xml:space="preserve"> - форма домашнього насильства, що включає будь- 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 </w:t>
      </w:r>
    </w:p>
    <w:p w14:paraId="24E8AA4D" w14:textId="77777777" w:rsidR="006953C0" w:rsidRDefault="006C1950" w:rsidP="006C1950">
      <w:pPr>
        <w:spacing w:line="240" w:lineRule="auto"/>
        <w:ind w:left="357"/>
        <w:contextualSpacing/>
        <w:jc w:val="both"/>
        <w:rPr>
          <w:rFonts w:ascii="Times New Roman" w:hAnsi="Times New Roman" w:cs="Times New Roman"/>
          <w:sz w:val="28"/>
          <w:szCs w:val="28"/>
        </w:rPr>
      </w:pPr>
      <w:r w:rsidRPr="006953C0">
        <w:rPr>
          <w:rFonts w:ascii="Times New Roman" w:hAnsi="Times New Roman" w:cs="Times New Roman"/>
          <w:b/>
          <w:bCs/>
          <w:sz w:val="28"/>
          <w:szCs w:val="28"/>
        </w:rPr>
        <w:t>фізичне насильство</w:t>
      </w:r>
      <w:r w:rsidRPr="006C1950">
        <w:rPr>
          <w:rFonts w:ascii="Times New Roman" w:hAnsi="Times New Roman" w:cs="Times New Roman"/>
          <w:sz w:val="28"/>
          <w:szCs w:val="28"/>
        </w:rPr>
        <w:t xml:space="preserve"> - форма домашнього насильства, що включає ляпаси, стусани, штовхання, щипання, шмагання, кусання, а також незаконне </w:t>
      </w:r>
      <w:r w:rsidRPr="006C1950">
        <w:rPr>
          <w:rFonts w:ascii="Times New Roman" w:hAnsi="Times New Roman" w:cs="Times New Roman"/>
          <w:sz w:val="28"/>
          <w:szCs w:val="28"/>
        </w:rPr>
        <w:lastRenderedPageBreak/>
        <w:t xml:space="preserve">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 </w:t>
      </w:r>
    </w:p>
    <w:p w14:paraId="7AC44322" w14:textId="13CB4F81" w:rsidR="0054644A" w:rsidRDefault="0054644A" w:rsidP="006C1950">
      <w:pPr>
        <w:spacing w:line="240" w:lineRule="auto"/>
        <w:ind w:left="357"/>
        <w:contextualSpacing/>
        <w:jc w:val="both"/>
        <w:rPr>
          <w:rFonts w:ascii="Times New Roman" w:hAnsi="Times New Roman" w:cs="Times New Roman"/>
          <w:sz w:val="28"/>
          <w:szCs w:val="28"/>
        </w:rPr>
      </w:pPr>
      <w:r>
        <w:rPr>
          <w:rFonts w:ascii="Times New Roman" w:hAnsi="Times New Roman" w:cs="Times New Roman"/>
          <w:b/>
          <w:bCs/>
          <w:sz w:val="28"/>
          <w:szCs w:val="28"/>
        </w:rPr>
        <w:t xml:space="preserve">   </w:t>
      </w:r>
      <w:r w:rsidR="006C1950" w:rsidRPr="006953C0">
        <w:rPr>
          <w:rFonts w:ascii="Times New Roman" w:hAnsi="Times New Roman" w:cs="Times New Roman"/>
          <w:b/>
          <w:bCs/>
          <w:sz w:val="28"/>
          <w:szCs w:val="28"/>
        </w:rPr>
        <w:t>Булінг (цькування)</w:t>
      </w:r>
      <w:r w:rsidR="006C1950" w:rsidRPr="006C1950">
        <w:rPr>
          <w:rFonts w:ascii="Times New Roman" w:hAnsi="Times New Roman" w:cs="Times New Roman"/>
          <w:sz w:val="28"/>
          <w:szCs w:val="28"/>
        </w:rPr>
        <w:t xml:space="preserve"> -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14:paraId="263A41A3" w14:textId="6DC6262F" w:rsidR="006953C0" w:rsidRPr="0054644A" w:rsidRDefault="0054644A" w:rsidP="006C1950">
      <w:pPr>
        <w:spacing w:line="240" w:lineRule="auto"/>
        <w:ind w:left="357"/>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C1950" w:rsidRPr="0054644A">
        <w:rPr>
          <w:rFonts w:ascii="Times New Roman" w:hAnsi="Times New Roman" w:cs="Times New Roman"/>
          <w:b/>
          <w:bCs/>
          <w:sz w:val="28"/>
          <w:szCs w:val="28"/>
        </w:rPr>
        <w:t xml:space="preserve">Види булінгу (цькування): </w:t>
      </w:r>
    </w:p>
    <w:p w14:paraId="7FB37A3E" w14:textId="77777777" w:rsidR="006953C0" w:rsidRDefault="006C1950" w:rsidP="006C1950">
      <w:pPr>
        <w:spacing w:line="240" w:lineRule="auto"/>
        <w:ind w:left="357"/>
        <w:contextualSpacing/>
        <w:jc w:val="both"/>
        <w:rPr>
          <w:rFonts w:ascii="Times New Roman" w:hAnsi="Times New Roman" w:cs="Times New Roman"/>
          <w:sz w:val="28"/>
          <w:szCs w:val="28"/>
        </w:rPr>
      </w:pPr>
      <w:r w:rsidRPr="006953C0">
        <w:rPr>
          <w:rFonts w:ascii="Times New Roman" w:hAnsi="Times New Roman" w:cs="Times New Roman"/>
          <w:b/>
          <w:bCs/>
          <w:sz w:val="28"/>
          <w:szCs w:val="28"/>
        </w:rPr>
        <w:t>фізичне насильство</w:t>
      </w:r>
      <w:r w:rsidRPr="006C1950">
        <w:rPr>
          <w:rFonts w:ascii="Times New Roman" w:hAnsi="Times New Roman" w:cs="Times New Roman"/>
          <w:sz w:val="28"/>
          <w:szCs w:val="28"/>
        </w:rPr>
        <w:t xml:space="preserve"> (тілесні ушкодження, які завдають болю, призводять до порушень психічного та фізичного здоров’я, чи навіть смерті; це штовхання і смикання; удари, стусани, побиття; знущання, викручування рук; жбурляння предметів; спроби задушити); </w:t>
      </w:r>
    </w:p>
    <w:p w14:paraId="0E8A82AE" w14:textId="77777777" w:rsidR="006953C0" w:rsidRDefault="006C1950" w:rsidP="006C1950">
      <w:pPr>
        <w:spacing w:line="240" w:lineRule="auto"/>
        <w:ind w:left="357"/>
        <w:contextualSpacing/>
        <w:jc w:val="both"/>
        <w:rPr>
          <w:rFonts w:ascii="Times New Roman" w:hAnsi="Times New Roman" w:cs="Times New Roman"/>
          <w:sz w:val="28"/>
          <w:szCs w:val="28"/>
        </w:rPr>
      </w:pPr>
      <w:r w:rsidRPr="006953C0">
        <w:rPr>
          <w:rFonts w:ascii="Times New Roman" w:hAnsi="Times New Roman" w:cs="Times New Roman"/>
          <w:b/>
          <w:bCs/>
          <w:sz w:val="28"/>
          <w:szCs w:val="28"/>
        </w:rPr>
        <w:t>психологічне насильство</w:t>
      </w:r>
      <w:r w:rsidRPr="006C1950">
        <w:rPr>
          <w:rFonts w:ascii="Times New Roman" w:hAnsi="Times New Roman" w:cs="Times New Roman"/>
          <w:sz w:val="28"/>
          <w:szCs w:val="28"/>
        </w:rPr>
        <w:t xml:space="preserve"> (тиск на психіку іншої людини, який проявляється у нанесенні словесних образ, погроз, залякуванні, переслідуванні); </w:t>
      </w:r>
      <w:r w:rsidRPr="0054644A">
        <w:rPr>
          <w:rFonts w:ascii="Times New Roman" w:hAnsi="Times New Roman" w:cs="Times New Roman"/>
          <w:b/>
          <w:bCs/>
          <w:sz w:val="28"/>
          <w:szCs w:val="28"/>
        </w:rPr>
        <w:t>економічне</w:t>
      </w:r>
      <w:r w:rsidRPr="006C1950">
        <w:rPr>
          <w:rFonts w:ascii="Times New Roman" w:hAnsi="Times New Roman" w:cs="Times New Roman"/>
          <w:sz w:val="28"/>
          <w:szCs w:val="28"/>
        </w:rPr>
        <w:t xml:space="preserve"> (крадіжки, пошкодження чи знищення одягу та інших особистих речей, вимагання грошей); </w:t>
      </w:r>
    </w:p>
    <w:p w14:paraId="64978EE4" w14:textId="77777777" w:rsidR="006953C0" w:rsidRDefault="006C1950" w:rsidP="006C1950">
      <w:pPr>
        <w:spacing w:line="240" w:lineRule="auto"/>
        <w:ind w:left="357"/>
        <w:contextualSpacing/>
        <w:jc w:val="both"/>
        <w:rPr>
          <w:rFonts w:ascii="Times New Roman" w:hAnsi="Times New Roman" w:cs="Times New Roman"/>
          <w:sz w:val="28"/>
          <w:szCs w:val="28"/>
        </w:rPr>
      </w:pPr>
      <w:r w:rsidRPr="006953C0">
        <w:rPr>
          <w:rFonts w:ascii="Times New Roman" w:hAnsi="Times New Roman" w:cs="Times New Roman"/>
          <w:b/>
          <w:bCs/>
          <w:sz w:val="28"/>
          <w:szCs w:val="28"/>
        </w:rPr>
        <w:t>сексуальне</w:t>
      </w:r>
      <w:r w:rsidRPr="006C1950">
        <w:rPr>
          <w:rFonts w:ascii="Times New Roman" w:hAnsi="Times New Roman" w:cs="Times New Roman"/>
          <w:sz w:val="28"/>
          <w:szCs w:val="28"/>
        </w:rPr>
        <w:t xml:space="preserve"> (у випадках булінгу: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 жарти); </w:t>
      </w:r>
    </w:p>
    <w:p w14:paraId="4AE0332B" w14:textId="77777777" w:rsidR="006953C0" w:rsidRDefault="006C1950" w:rsidP="006C1950">
      <w:pPr>
        <w:spacing w:line="240" w:lineRule="auto"/>
        <w:ind w:left="357"/>
        <w:contextualSpacing/>
        <w:jc w:val="both"/>
        <w:rPr>
          <w:rFonts w:ascii="Times New Roman" w:hAnsi="Times New Roman" w:cs="Times New Roman"/>
          <w:sz w:val="28"/>
          <w:szCs w:val="28"/>
        </w:rPr>
      </w:pPr>
      <w:r w:rsidRPr="006953C0">
        <w:rPr>
          <w:rFonts w:ascii="Times New Roman" w:hAnsi="Times New Roman" w:cs="Times New Roman"/>
          <w:b/>
          <w:bCs/>
          <w:sz w:val="28"/>
          <w:szCs w:val="28"/>
        </w:rPr>
        <w:t>кібербулінг</w:t>
      </w:r>
      <w:r w:rsidRPr="006C1950">
        <w:rPr>
          <w:rFonts w:ascii="Times New Roman" w:hAnsi="Times New Roman" w:cs="Times New Roman"/>
          <w:sz w:val="28"/>
          <w:szCs w:val="28"/>
        </w:rPr>
        <w:t xml:space="preserve"> (приниження за допомогою мобільних телефонів, Інтернету, інших електронних пристроїв). </w:t>
      </w:r>
    </w:p>
    <w:p w14:paraId="70D334D1" w14:textId="77777777" w:rsidR="00DB60B4" w:rsidRDefault="006C1950" w:rsidP="00DB60B4">
      <w:pPr>
        <w:pStyle w:val="a3"/>
        <w:numPr>
          <w:ilvl w:val="0"/>
          <w:numId w:val="1"/>
        </w:numPr>
        <w:spacing w:line="240" w:lineRule="auto"/>
        <w:jc w:val="both"/>
        <w:rPr>
          <w:rFonts w:ascii="Times New Roman" w:hAnsi="Times New Roman" w:cs="Times New Roman"/>
          <w:b/>
          <w:bCs/>
          <w:sz w:val="28"/>
          <w:szCs w:val="28"/>
        </w:rPr>
      </w:pPr>
      <w:r w:rsidRPr="006953C0">
        <w:rPr>
          <w:rFonts w:ascii="Times New Roman" w:hAnsi="Times New Roman" w:cs="Times New Roman"/>
          <w:b/>
          <w:bCs/>
          <w:sz w:val="28"/>
          <w:szCs w:val="28"/>
        </w:rPr>
        <w:t xml:space="preserve">Основні завдання </w:t>
      </w:r>
      <w:r w:rsidR="006953C0">
        <w:rPr>
          <w:rFonts w:ascii="Times New Roman" w:hAnsi="Times New Roman" w:cs="Times New Roman"/>
          <w:b/>
          <w:bCs/>
          <w:sz w:val="28"/>
          <w:szCs w:val="28"/>
        </w:rPr>
        <w:t xml:space="preserve">Положення </w:t>
      </w:r>
      <w:r w:rsidRPr="006953C0">
        <w:rPr>
          <w:rFonts w:ascii="Times New Roman" w:hAnsi="Times New Roman" w:cs="Times New Roman"/>
          <w:b/>
          <w:bCs/>
          <w:sz w:val="28"/>
          <w:szCs w:val="28"/>
        </w:rPr>
        <w:t xml:space="preserve">щодо </w:t>
      </w:r>
      <w:r w:rsidR="006953C0">
        <w:rPr>
          <w:rFonts w:ascii="Times New Roman" w:hAnsi="Times New Roman" w:cs="Times New Roman"/>
          <w:b/>
          <w:bCs/>
          <w:sz w:val="28"/>
          <w:szCs w:val="28"/>
        </w:rPr>
        <w:t>унеможливлення</w:t>
      </w:r>
      <w:r w:rsidRPr="006953C0">
        <w:rPr>
          <w:rFonts w:ascii="Times New Roman" w:hAnsi="Times New Roman" w:cs="Times New Roman"/>
          <w:b/>
          <w:bCs/>
          <w:sz w:val="28"/>
          <w:szCs w:val="28"/>
        </w:rPr>
        <w:t xml:space="preserve"> насильства та жорстокого поводження в заклад</w:t>
      </w:r>
      <w:r w:rsidR="006953C0">
        <w:rPr>
          <w:rFonts w:ascii="Times New Roman" w:hAnsi="Times New Roman" w:cs="Times New Roman"/>
          <w:b/>
          <w:bCs/>
          <w:sz w:val="28"/>
          <w:szCs w:val="28"/>
        </w:rPr>
        <w:t>і</w:t>
      </w:r>
      <w:r w:rsidRPr="006953C0">
        <w:rPr>
          <w:rFonts w:ascii="Times New Roman" w:hAnsi="Times New Roman" w:cs="Times New Roman"/>
          <w:b/>
          <w:bCs/>
          <w:sz w:val="28"/>
          <w:szCs w:val="28"/>
        </w:rPr>
        <w:t xml:space="preserve"> освіти:</w:t>
      </w:r>
    </w:p>
    <w:p w14:paraId="3D15E046" w14:textId="77777777" w:rsidR="00DB60B4" w:rsidRDefault="006953C0" w:rsidP="00DB60B4">
      <w:pPr>
        <w:pStyle w:val="a3"/>
        <w:spacing w:line="240" w:lineRule="auto"/>
        <w:jc w:val="both"/>
        <w:rPr>
          <w:rFonts w:ascii="Times New Roman" w:hAnsi="Times New Roman" w:cs="Times New Roman"/>
          <w:sz w:val="28"/>
          <w:szCs w:val="28"/>
        </w:rPr>
      </w:pPr>
      <w:r w:rsidRPr="00DB60B4">
        <w:rPr>
          <w:rFonts w:ascii="Times New Roman" w:hAnsi="Times New Roman" w:cs="Times New Roman"/>
          <w:sz w:val="28"/>
          <w:szCs w:val="28"/>
        </w:rPr>
        <w:t>-запровадження порядку дій, спрямованих на унеможливлення насильства та жорстокого поводження з дітьми;</w:t>
      </w:r>
    </w:p>
    <w:p w14:paraId="0451EBBD" w14:textId="77777777" w:rsidR="00DB60B4" w:rsidRDefault="006953C0" w:rsidP="00DB60B4">
      <w:pPr>
        <w:pStyle w:val="a3"/>
        <w:spacing w:line="240" w:lineRule="auto"/>
        <w:jc w:val="both"/>
        <w:rPr>
          <w:rFonts w:ascii="Times New Roman" w:hAnsi="Times New Roman" w:cs="Times New Roman"/>
          <w:sz w:val="28"/>
          <w:szCs w:val="28"/>
        </w:rPr>
      </w:pPr>
      <w:r w:rsidRPr="00DB60B4">
        <w:rPr>
          <w:rFonts w:ascii="Times New Roman" w:hAnsi="Times New Roman" w:cs="Times New Roman"/>
          <w:sz w:val="28"/>
          <w:szCs w:val="28"/>
        </w:rPr>
        <w:t>-формування у працівників закладу відповідального ставлення до</w:t>
      </w:r>
      <w:r w:rsidR="00DB60B4">
        <w:rPr>
          <w:rFonts w:ascii="Times New Roman" w:hAnsi="Times New Roman" w:cs="Times New Roman"/>
          <w:sz w:val="28"/>
          <w:szCs w:val="28"/>
        </w:rPr>
        <w:t xml:space="preserve"> </w:t>
      </w:r>
      <w:r w:rsidRPr="00DB60B4">
        <w:rPr>
          <w:rFonts w:ascii="Times New Roman" w:hAnsi="Times New Roman" w:cs="Times New Roman"/>
          <w:sz w:val="28"/>
          <w:szCs w:val="28"/>
        </w:rPr>
        <w:t>недопущення насильства та жорстокого поводження з дітьми;</w:t>
      </w:r>
    </w:p>
    <w:p w14:paraId="79B908F9" w14:textId="77777777" w:rsidR="00DB60B4" w:rsidRDefault="006953C0" w:rsidP="00DB60B4">
      <w:pPr>
        <w:pStyle w:val="a3"/>
        <w:spacing w:line="240" w:lineRule="auto"/>
        <w:jc w:val="both"/>
        <w:rPr>
          <w:rFonts w:ascii="Times New Roman" w:hAnsi="Times New Roman" w:cs="Times New Roman"/>
          <w:sz w:val="28"/>
          <w:szCs w:val="28"/>
        </w:rPr>
      </w:pPr>
      <w:r w:rsidRPr="00DB60B4">
        <w:rPr>
          <w:rFonts w:ascii="Times New Roman" w:hAnsi="Times New Roman" w:cs="Times New Roman"/>
          <w:sz w:val="28"/>
          <w:szCs w:val="28"/>
        </w:rPr>
        <w:t>-поширення культури нульової толерантності до насильства та жорстокого</w:t>
      </w:r>
      <w:r w:rsidR="00DB60B4">
        <w:rPr>
          <w:rFonts w:ascii="Times New Roman" w:hAnsi="Times New Roman" w:cs="Times New Roman"/>
          <w:sz w:val="28"/>
          <w:szCs w:val="28"/>
        </w:rPr>
        <w:t xml:space="preserve"> </w:t>
      </w:r>
      <w:r w:rsidRPr="00DB60B4">
        <w:rPr>
          <w:rFonts w:ascii="Times New Roman" w:hAnsi="Times New Roman" w:cs="Times New Roman"/>
          <w:sz w:val="28"/>
          <w:szCs w:val="28"/>
        </w:rPr>
        <w:t>поводження з дітьми у всіх сферах діяльності;</w:t>
      </w:r>
    </w:p>
    <w:p w14:paraId="0FE29D86" w14:textId="4457DCA9" w:rsidR="006953C0" w:rsidRPr="00DB60B4" w:rsidRDefault="006953C0" w:rsidP="00DB60B4">
      <w:pPr>
        <w:pStyle w:val="a3"/>
        <w:spacing w:line="240" w:lineRule="auto"/>
        <w:jc w:val="both"/>
        <w:rPr>
          <w:rFonts w:ascii="Times New Roman" w:hAnsi="Times New Roman" w:cs="Times New Roman"/>
          <w:b/>
          <w:bCs/>
          <w:sz w:val="28"/>
          <w:szCs w:val="28"/>
        </w:rPr>
      </w:pPr>
      <w:r w:rsidRPr="00DB60B4">
        <w:rPr>
          <w:rFonts w:ascii="Times New Roman" w:hAnsi="Times New Roman" w:cs="Times New Roman"/>
          <w:sz w:val="28"/>
          <w:szCs w:val="28"/>
        </w:rPr>
        <w:t>-забезпечення оперативного інформування уповноваженого підрозділу</w:t>
      </w:r>
      <w:r w:rsidR="00DB60B4">
        <w:rPr>
          <w:rFonts w:ascii="Times New Roman" w:hAnsi="Times New Roman" w:cs="Times New Roman"/>
          <w:sz w:val="28"/>
          <w:szCs w:val="28"/>
        </w:rPr>
        <w:t xml:space="preserve">    </w:t>
      </w:r>
      <w:r w:rsidRPr="00DB60B4">
        <w:rPr>
          <w:rFonts w:ascii="Times New Roman" w:hAnsi="Times New Roman" w:cs="Times New Roman"/>
          <w:sz w:val="28"/>
          <w:szCs w:val="28"/>
        </w:rPr>
        <w:t>органу Національної поліції та служби у справах дітей про випадки вчинення насильства та жорстокого поводження</w:t>
      </w:r>
      <w:r w:rsidRPr="00DB60B4">
        <w:rPr>
          <w:rFonts w:ascii="Times New Roman" w:hAnsi="Times New Roman" w:cs="Times New Roman"/>
          <w:b/>
          <w:bCs/>
          <w:sz w:val="28"/>
          <w:szCs w:val="28"/>
        </w:rPr>
        <w:t xml:space="preserve"> </w:t>
      </w:r>
      <w:r w:rsidRPr="00DB60B4">
        <w:rPr>
          <w:rFonts w:ascii="Times New Roman" w:hAnsi="Times New Roman" w:cs="Times New Roman"/>
          <w:sz w:val="28"/>
          <w:szCs w:val="28"/>
        </w:rPr>
        <w:t>з дітьми</w:t>
      </w:r>
      <w:r w:rsidRPr="00DB60B4">
        <w:rPr>
          <w:rFonts w:ascii="Times New Roman" w:hAnsi="Times New Roman" w:cs="Times New Roman"/>
          <w:b/>
          <w:bCs/>
          <w:sz w:val="28"/>
          <w:szCs w:val="28"/>
        </w:rPr>
        <w:t xml:space="preserve">. </w:t>
      </w:r>
    </w:p>
    <w:p w14:paraId="1B25F2C0" w14:textId="53746194" w:rsidR="00F37500" w:rsidRDefault="00F37500" w:rsidP="00F37500">
      <w:pPr>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3</w:t>
      </w:r>
      <w:r w:rsidRPr="00F37500">
        <w:rPr>
          <w:rFonts w:ascii="Times New Roman" w:hAnsi="Times New Roman" w:cs="Times New Roman"/>
          <w:b/>
          <w:bCs/>
          <w:sz w:val="28"/>
          <w:szCs w:val="28"/>
        </w:rPr>
        <w:t>.</w:t>
      </w:r>
      <w:r w:rsidRPr="00F37500">
        <w:rPr>
          <w:rFonts w:ascii="Times New Roman" w:hAnsi="Times New Roman" w:cs="Times New Roman"/>
          <w:sz w:val="28"/>
          <w:szCs w:val="28"/>
        </w:rPr>
        <w:t xml:space="preserve"> </w:t>
      </w:r>
      <w:r w:rsidRPr="00F37500">
        <w:rPr>
          <w:rFonts w:ascii="Times New Roman" w:hAnsi="Times New Roman" w:cs="Times New Roman"/>
          <w:b/>
          <w:bCs/>
          <w:sz w:val="28"/>
          <w:szCs w:val="28"/>
        </w:rPr>
        <w:t xml:space="preserve">З метою унеможливлення насильства та жорстокого поводження з дітьми </w:t>
      </w:r>
      <w:r>
        <w:rPr>
          <w:rFonts w:ascii="Times New Roman" w:hAnsi="Times New Roman" w:cs="Times New Roman"/>
          <w:b/>
          <w:bCs/>
          <w:sz w:val="28"/>
          <w:szCs w:val="28"/>
        </w:rPr>
        <w:t>закладом</w:t>
      </w:r>
      <w:r w:rsidRPr="00F37500">
        <w:rPr>
          <w:rFonts w:ascii="Times New Roman" w:hAnsi="Times New Roman" w:cs="Times New Roman"/>
          <w:b/>
          <w:bCs/>
          <w:sz w:val="28"/>
          <w:szCs w:val="28"/>
        </w:rPr>
        <w:t xml:space="preserve"> </w:t>
      </w:r>
      <w:r>
        <w:rPr>
          <w:rFonts w:ascii="Times New Roman" w:hAnsi="Times New Roman" w:cs="Times New Roman"/>
          <w:b/>
          <w:bCs/>
          <w:sz w:val="28"/>
          <w:szCs w:val="28"/>
        </w:rPr>
        <w:t>забезпечується</w:t>
      </w:r>
      <w:r w:rsidRPr="00F37500">
        <w:rPr>
          <w:rFonts w:ascii="Times New Roman" w:hAnsi="Times New Roman" w:cs="Times New Roman"/>
          <w:b/>
          <w:bCs/>
          <w:sz w:val="28"/>
          <w:szCs w:val="28"/>
        </w:rPr>
        <w:t xml:space="preserve"> впровадження таких основних заходів</w:t>
      </w:r>
      <w:r w:rsidRPr="00F37500">
        <w:rPr>
          <w:rFonts w:ascii="Times New Roman" w:hAnsi="Times New Roman" w:cs="Times New Roman"/>
          <w:sz w:val="28"/>
          <w:szCs w:val="28"/>
        </w:rPr>
        <w:t xml:space="preserve">: </w:t>
      </w:r>
    </w:p>
    <w:p w14:paraId="7DD2FE39" w14:textId="77777777" w:rsidR="00F37500" w:rsidRDefault="00F37500" w:rsidP="00F37500">
      <w:pPr>
        <w:spacing w:line="240" w:lineRule="auto"/>
        <w:jc w:val="both"/>
        <w:rPr>
          <w:rFonts w:ascii="Times New Roman" w:hAnsi="Times New Roman" w:cs="Times New Roman"/>
          <w:sz w:val="28"/>
          <w:szCs w:val="28"/>
        </w:rPr>
      </w:pPr>
      <w:r w:rsidRPr="00F60FC4">
        <w:rPr>
          <w:rFonts w:ascii="Times New Roman" w:hAnsi="Times New Roman" w:cs="Times New Roman"/>
          <w:b/>
          <w:bCs/>
          <w:sz w:val="28"/>
          <w:szCs w:val="28"/>
        </w:rPr>
        <w:t>1)</w:t>
      </w:r>
      <w:r w:rsidRPr="00F37500">
        <w:rPr>
          <w:rFonts w:ascii="Times New Roman" w:hAnsi="Times New Roman" w:cs="Times New Roman"/>
          <w:sz w:val="28"/>
          <w:szCs w:val="28"/>
        </w:rPr>
        <w:t xml:space="preserve"> </w:t>
      </w:r>
      <w:r w:rsidRPr="00F37500">
        <w:rPr>
          <w:rFonts w:ascii="Times New Roman" w:hAnsi="Times New Roman" w:cs="Times New Roman"/>
          <w:b/>
          <w:bCs/>
          <w:sz w:val="28"/>
          <w:szCs w:val="28"/>
        </w:rPr>
        <w:t>превентивні заходи:</w:t>
      </w:r>
      <w:r w:rsidRPr="00F37500">
        <w:rPr>
          <w:rFonts w:ascii="Times New Roman" w:hAnsi="Times New Roman" w:cs="Times New Roman"/>
          <w:sz w:val="28"/>
          <w:szCs w:val="28"/>
        </w:rPr>
        <w:t xml:space="preserve"> </w:t>
      </w:r>
    </w:p>
    <w:p w14:paraId="36666FB3" w14:textId="4F4DB00C" w:rsidR="00F37500" w:rsidRDefault="00F37500"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F37500">
        <w:rPr>
          <w:rFonts w:ascii="Times New Roman" w:hAnsi="Times New Roman" w:cs="Times New Roman"/>
          <w:sz w:val="28"/>
          <w:szCs w:val="28"/>
        </w:rPr>
        <w:t xml:space="preserve">затвердження Положення про запобігання та протидію насильству та жорстокому поводженню з дітьми; </w:t>
      </w:r>
    </w:p>
    <w:p w14:paraId="03B656DE" w14:textId="7267A734" w:rsidR="00F37500" w:rsidRDefault="00F37500"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F37500">
        <w:rPr>
          <w:rFonts w:ascii="Times New Roman" w:hAnsi="Times New Roman" w:cs="Times New Roman"/>
          <w:sz w:val="28"/>
          <w:szCs w:val="28"/>
        </w:rPr>
        <w:t xml:space="preserve">затвердження форми первинного повідомлення про підозру на випадок насильства щодо дитини згідно з додатком 1; </w:t>
      </w:r>
    </w:p>
    <w:p w14:paraId="7EEE9EC9" w14:textId="0D8676D8" w:rsidR="00F37500" w:rsidRDefault="00F37500"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F37500">
        <w:rPr>
          <w:rFonts w:ascii="Times New Roman" w:hAnsi="Times New Roman" w:cs="Times New Roman"/>
          <w:sz w:val="28"/>
          <w:szCs w:val="28"/>
        </w:rPr>
        <w:t xml:space="preserve">затвердження форми реєстрації внутрішнього інциденту (журналу безпеки) згідно з додатком 2 або ведення обліку внутрішніх інцидентів (повідомлень про випадки насильства та жорстокого поводження з дитиною) в інший спосіб за рішенням </w:t>
      </w:r>
      <w:r>
        <w:rPr>
          <w:rFonts w:ascii="Times New Roman" w:hAnsi="Times New Roman" w:cs="Times New Roman"/>
          <w:sz w:val="28"/>
          <w:szCs w:val="28"/>
        </w:rPr>
        <w:t>закладу</w:t>
      </w:r>
      <w:r w:rsidRPr="00F37500">
        <w:rPr>
          <w:rFonts w:ascii="Times New Roman" w:hAnsi="Times New Roman" w:cs="Times New Roman"/>
          <w:sz w:val="28"/>
          <w:szCs w:val="28"/>
        </w:rPr>
        <w:t xml:space="preserve">; </w:t>
      </w:r>
    </w:p>
    <w:p w14:paraId="15B5D4E7" w14:textId="7A8A072B" w:rsidR="00F37500" w:rsidRDefault="00F37500"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F37500">
        <w:rPr>
          <w:rFonts w:ascii="Times New Roman" w:hAnsi="Times New Roman" w:cs="Times New Roman"/>
          <w:sz w:val="28"/>
          <w:szCs w:val="28"/>
        </w:rPr>
        <w:t xml:space="preserve">затвердження форми анкети анонімного опитування для дітей згідно з додатком 3; </w:t>
      </w:r>
    </w:p>
    <w:p w14:paraId="795455EF" w14:textId="209DA1CC" w:rsidR="00F37500" w:rsidRDefault="00F37500"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F37500">
        <w:rPr>
          <w:rFonts w:ascii="Times New Roman" w:hAnsi="Times New Roman" w:cs="Times New Roman"/>
          <w:sz w:val="28"/>
          <w:szCs w:val="28"/>
        </w:rPr>
        <w:t xml:space="preserve">інформування дітей, батьків або інших законних представників дитини, працівників </w:t>
      </w:r>
      <w:r>
        <w:rPr>
          <w:rFonts w:ascii="Times New Roman" w:hAnsi="Times New Roman" w:cs="Times New Roman"/>
          <w:sz w:val="28"/>
          <w:szCs w:val="28"/>
        </w:rPr>
        <w:t>закладу</w:t>
      </w:r>
      <w:r w:rsidRPr="00F37500">
        <w:rPr>
          <w:rFonts w:ascii="Times New Roman" w:hAnsi="Times New Roman" w:cs="Times New Roman"/>
          <w:sz w:val="28"/>
          <w:szCs w:val="28"/>
        </w:rPr>
        <w:t xml:space="preserve"> з питань унеможливлення насильства та жорстокого поводження з дітьми; </w:t>
      </w:r>
    </w:p>
    <w:p w14:paraId="2B20CFCB" w14:textId="42EC834C" w:rsidR="00F37500" w:rsidRDefault="00F37500"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F37500">
        <w:rPr>
          <w:rFonts w:ascii="Times New Roman" w:hAnsi="Times New Roman" w:cs="Times New Roman"/>
          <w:sz w:val="28"/>
          <w:szCs w:val="28"/>
        </w:rPr>
        <w:t xml:space="preserve">проведення оцінювання ризиків насильства та жорстокого поводження з дітьми в діяльності </w:t>
      </w:r>
      <w:r>
        <w:rPr>
          <w:rFonts w:ascii="Times New Roman" w:hAnsi="Times New Roman" w:cs="Times New Roman"/>
          <w:sz w:val="28"/>
          <w:szCs w:val="28"/>
        </w:rPr>
        <w:t>Рівненського ліцею «Колегіум»</w:t>
      </w:r>
      <w:r w:rsidRPr="00F37500">
        <w:rPr>
          <w:rFonts w:ascii="Times New Roman" w:hAnsi="Times New Roman" w:cs="Times New Roman"/>
          <w:sz w:val="28"/>
          <w:szCs w:val="28"/>
        </w:rPr>
        <w:t xml:space="preserve">, вжиття заходів, необхідних для їх усунення або мінімізації; </w:t>
      </w:r>
    </w:p>
    <w:p w14:paraId="693C6BDD" w14:textId="72062FAC" w:rsidR="00F37500" w:rsidRDefault="00F37500"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F37500">
        <w:rPr>
          <w:rFonts w:ascii="Times New Roman" w:hAnsi="Times New Roman" w:cs="Times New Roman"/>
          <w:sz w:val="28"/>
          <w:szCs w:val="28"/>
        </w:rPr>
        <w:t xml:space="preserve">врахування ризиків насильства та жорстокого поводження з дітьми під час прийому на роботу працівників; </w:t>
      </w:r>
    </w:p>
    <w:p w14:paraId="63929847" w14:textId="77777777" w:rsidR="00F37500" w:rsidRPr="00F37500" w:rsidRDefault="00F37500" w:rsidP="00F37500">
      <w:pPr>
        <w:spacing w:line="240" w:lineRule="auto"/>
        <w:jc w:val="both"/>
        <w:rPr>
          <w:rFonts w:ascii="Times New Roman" w:hAnsi="Times New Roman" w:cs="Times New Roman"/>
          <w:b/>
          <w:bCs/>
          <w:sz w:val="28"/>
          <w:szCs w:val="28"/>
        </w:rPr>
      </w:pPr>
      <w:r w:rsidRPr="00F37500">
        <w:rPr>
          <w:rFonts w:ascii="Times New Roman" w:hAnsi="Times New Roman" w:cs="Times New Roman"/>
          <w:b/>
          <w:bCs/>
          <w:sz w:val="28"/>
          <w:szCs w:val="28"/>
        </w:rPr>
        <w:t xml:space="preserve">2) заходи із виявлення та реагування на випадки насильства та жорстокого поводження з дітьми: </w:t>
      </w:r>
    </w:p>
    <w:p w14:paraId="443B8398" w14:textId="725FC0CF" w:rsidR="00F37500" w:rsidRDefault="00F37500"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F37500">
        <w:rPr>
          <w:rFonts w:ascii="Times New Roman" w:hAnsi="Times New Roman" w:cs="Times New Roman"/>
          <w:sz w:val="28"/>
          <w:szCs w:val="28"/>
        </w:rPr>
        <w:t xml:space="preserve">організація доступних та безпечних способів повідомлення про випадки насильства та жорстокого поводження з дитиною; </w:t>
      </w:r>
    </w:p>
    <w:p w14:paraId="0173FC52" w14:textId="5889B0E0" w:rsidR="00F37500" w:rsidRDefault="00F37500"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F37500">
        <w:rPr>
          <w:rFonts w:ascii="Times New Roman" w:hAnsi="Times New Roman" w:cs="Times New Roman"/>
          <w:sz w:val="28"/>
          <w:szCs w:val="28"/>
        </w:rPr>
        <w:t xml:space="preserve">оперативне реагування за результатами розгляду заяв (скарг, повідомлень) про випадки насильства або жорстокого поводження з дітьми у </w:t>
      </w:r>
      <w:r>
        <w:rPr>
          <w:rFonts w:ascii="Times New Roman" w:hAnsi="Times New Roman" w:cs="Times New Roman"/>
          <w:sz w:val="28"/>
          <w:szCs w:val="28"/>
        </w:rPr>
        <w:t>закладі</w:t>
      </w:r>
      <w:r w:rsidRPr="00F37500">
        <w:rPr>
          <w:rFonts w:ascii="Times New Roman" w:hAnsi="Times New Roman" w:cs="Times New Roman"/>
          <w:sz w:val="28"/>
          <w:szCs w:val="28"/>
        </w:rPr>
        <w:t xml:space="preserve"> (далі — повідомлення); </w:t>
      </w:r>
    </w:p>
    <w:p w14:paraId="73DE0FF7" w14:textId="77777777" w:rsidR="00F37500" w:rsidRPr="00DB60B4" w:rsidRDefault="00F37500" w:rsidP="00F37500">
      <w:pPr>
        <w:spacing w:line="240" w:lineRule="auto"/>
        <w:jc w:val="both"/>
        <w:rPr>
          <w:rFonts w:ascii="Times New Roman" w:hAnsi="Times New Roman" w:cs="Times New Roman"/>
          <w:b/>
          <w:bCs/>
          <w:sz w:val="28"/>
          <w:szCs w:val="28"/>
        </w:rPr>
      </w:pPr>
      <w:r w:rsidRPr="00DB60B4">
        <w:rPr>
          <w:rFonts w:ascii="Times New Roman" w:hAnsi="Times New Roman" w:cs="Times New Roman"/>
          <w:b/>
          <w:bCs/>
          <w:sz w:val="28"/>
          <w:szCs w:val="28"/>
        </w:rPr>
        <w:t xml:space="preserve">3) заходи з навчання та підвищення обізнаності унеможливлення насильства та жорстокого поводження з дітьми: </w:t>
      </w:r>
    </w:p>
    <w:p w14:paraId="705D0E4C" w14:textId="0CD64441" w:rsidR="00DB60B4" w:rsidRDefault="00DB60B4"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F37500" w:rsidRPr="00F37500">
        <w:rPr>
          <w:rFonts w:ascii="Times New Roman" w:hAnsi="Times New Roman" w:cs="Times New Roman"/>
          <w:sz w:val="28"/>
          <w:szCs w:val="28"/>
        </w:rPr>
        <w:t xml:space="preserve">організація тренінгів, інших навчальних заходів для працівників </w:t>
      </w:r>
      <w:r w:rsidR="0054644A">
        <w:rPr>
          <w:rFonts w:ascii="Times New Roman" w:hAnsi="Times New Roman" w:cs="Times New Roman"/>
          <w:sz w:val="28"/>
          <w:szCs w:val="28"/>
        </w:rPr>
        <w:t>Рівненського ліцею «Колегіум»</w:t>
      </w:r>
      <w:r w:rsidR="00F37500" w:rsidRPr="00F37500">
        <w:rPr>
          <w:rFonts w:ascii="Times New Roman" w:hAnsi="Times New Roman" w:cs="Times New Roman"/>
          <w:sz w:val="28"/>
          <w:szCs w:val="28"/>
        </w:rPr>
        <w:t xml:space="preserve"> та інших фахівців, які контактують з дітьми; </w:t>
      </w:r>
    </w:p>
    <w:p w14:paraId="507BFD79" w14:textId="668AA807" w:rsidR="00F37500" w:rsidRDefault="00DB60B4"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F37500" w:rsidRPr="00F37500">
        <w:rPr>
          <w:rFonts w:ascii="Times New Roman" w:hAnsi="Times New Roman" w:cs="Times New Roman"/>
          <w:sz w:val="28"/>
          <w:szCs w:val="28"/>
        </w:rPr>
        <w:t>організація інформаційних сесій для дітей (пояснення прав дитини, способів захисту, контактів для звернення);</w:t>
      </w:r>
    </w:p>
    <w:p w14:paraId="31FDE9E5" w14:textId="77777777" w:rsidR="00DB60B4" w:rsidRDefault="00DB60B4"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F37500" w:rsidRPr="00F37500">
        <w:rPr>
          <w:rFonts w:ascii="Times New Roman" w:hAnsi="Times New Roman" w:cs="Times New Roman"/>
          <w:sz w:val="28"/>
          <w:szCs w:val="28"/>
        </w:rPr>
        <w:t xml:space="preserve">залучення батьків, інших законних представників дитини (проведення батьківських зборів, розповсюдження інформаційних матеріалів); </w:t>
      </w:r>
    </w:p>
    <w:p w14:paraId="0541B39F" w14:textId="1F393E00" w:rsidR="00DB60B4" w:rsidRDefault="00F37500" w:rsidP="00F37500">
      <w:pPr>
        <w:spacing w:line="240" w:lineRule="auto"/>
        <w:jc w:val="both"/>
        <w:rPr>
          <w:rFonts w:ascii="Times New Roman" w:hAnsi="Times New Roman" w:cs="Times New Roman"/>
          <w:b/>
          <w:bCs/>
          <w:sz w:val="28"/>
          <w:szCs w:val="28"/>
        </w:rPr>
      </w:pPr>
      <w:r w:rsidRPr="00DB60B4">
        <w:rPr>
          <w:rFonts w:ascii="Times New Roman" w:hAnsi="Times New Roman" w:cs="Times New Roman"/>
          <w:b/>
          <w:bCs/>
          <w:sz w:val="28"/>
          <w:szCs w:val="28"/>
        </w:rPr>
        <w:t xml:space="preserve">4) заходи з моніторингу та оцінки виконання </w:t>
      </w:r>
      <w:r w:rsidR="0054644A">
        <w:rPr>
          <w:rFonts w:ascii="Times New Roman" w:hAnsi="Times New Roman" w:cs="Times New Roman"/>
          <w:b/>
          <w:bCs/>
          <w:sz w:val="28"/>
          <w:szCs w:val="28"/>
        </w:rPr>
        <w:t xml:space="preserve">положення / типової програми </w:t>
      </w:r>
      <w:r w:rsidR="0054644A" w:rsidRPr="00DB60B4">
        <w:rPr>
          <w:rFonts w:ascii="Times New Roman" w:hAnsi="Times New Roman" w:cs="Times New Roman"/>
          <w:b/>
          <w:bCs/>
          <w:sz w:val="28"/>
          <w:szCs w:val="28"/>
        </w:rPr>
        <w:t>унеможливлення насильства та жорстокого поводження з дітьми</w:t>
      </w:r>
      <w:r w:rsidRPr="00DB60B4">
        <w:rPr>
          <w:rFonts w:ascii="Times New Roman" w:hAnsi="Times New Roman" w:cs="Times New Roman"/>
          <w:b/>
          <w:bCs/>
          <w:sz w:val="28"/>
          <w:szCs w:val="28"/>
        </w:rPr>
        <w:t xml:space="preserve">: </w:t>
      </w:r>
    </w:p>
    <w:p w14:paraId="34164874" w14:textId="77777777" w:rsidR="00DB60B4" w:rsidRDefault="00DB60B4"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F37500" w:rsidRPr="00DB60B4">
        <w:rPr>
          <w:rFonts w:ascii="Times New Roman" w:hAnsi="Times New Roman" w:cs="Times New Roman"/>
          <w:sz w:val="28"/>
          <w:szCs w:val="28"/>
        </w:rPr>
        <w:t>регулярні самоперевірки (оцінка ефективності заходів, виявлення проблемних аспектів);</w:t>
      </w:r>
      <w:r w:rsidR="00F37500" w:rsidRPr="00F37500">
        <w:rPr>
          <w:rFonts w:ascii="Times New Roman" w:hAnsi="Times New Roman" w:cs="Times New Roman"/>
          <w:sz w:val="28"/>
          <w:szCs w:val="28"/>
        </w:rPr>
        <w:t xml:space="preserve"> </w:t>
      </w:r>
    </w:p>
    <w:p w14:paraId="4E306A49" w14:textId="77777777" w:rsidR="00DB60B4" w:rsidRDefault="00DB60B4"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F37500" w:rsidRPr="00F37500">
        <w:rPr>
          <w:rFonts w:ascii="Times New Roman" w:hAnsi="Times New Roman" w:cs="Times New Roman"/>
          <w:sz w:val="28"/>
          <w:szCs w:val="28"/>
        </w:rPr>
        <w:t xml:space="preserve">збір інформації для зворотного зв’язку (анкетування дітей, батьків, персоналу); </w:t>
      </w:r>
      <w:r>
        <w:rPr>
          <w:rFonts w:ascii="Times New Roman" w:hAnsi="Times New Roman" w:cs="Times New Roman"/>
          <w:sz w:val="28"/>
          <w:szCs w:val="28"/>
        </w:rPr>
        <w:t>-</w:t>
      </w:r>
      <w:r w:rsidR="00F37500" w:rsidRPr="00F37500">
        <w:rPr>
          <w:rFonts w:ascii="Times New Roman" w:hAnsi="Times New Roman" w:cs="Times New Roman"/>
          <w:sz w:val="28"/>
          <w:szCs w:val="28"/>
        </w:rPr>
        <w:t>аналіз інцидентів (вивчення випадків насильства для запобігання повторенню);</w:t>
      </w:r>
    </w:p>
    <w:p w14:paraId="03548AEC" w14:textId="4A9A2BFF" w:rsidR="00F37500" w:rsidRDefault="00F37500" w:rsidP="00F37500">
      <w:pPr>
        <w:spacing w:line="240" w:lineRule="auto"/>
        <w:jc w:val="both"/>
        <w:rPr>
          <w:rFonts w:ascii="Times New Roman" w:hAnsi="Times New Roman" w:cs="Times New Roman"/>
          <w:sz w:val="28"/>
          <w:szCs w:val="28"/>
        </w:rPr>
      </w:pPr>
      <w:r w:rsidRPr="00F37500">
        <w:rPr>
          <w:rFonts w:ascii="Times New Roman" w:hAnsi="Times New Roman" w:cs="Times New Roman"/>
          <w:sz w:val="28"/>
          <w:szCs w:val="28"/>
        </w:rPr>
        <w:t xml:space="preserve"> </w:t>
      </w:r>
      <w:r w:rsidRPr="00DB60B4">
        <w:rPr>
          <w:rFonts w:ascii="Times New Roman" w:hAnsi="Times New Roman" w:cs="Times New Roman"/>
          <w:b/>
          <w:bCs/>
          <w:sz w:val="28"/>
          <w:szCs w:val="28"/>
        </w:rPr>
        <w:t>5) заходи з інформування</w:t>
      </w:r>
      <w:r w:rsidRPr="00F37500">
        <w:rPr>
          <w:rFonts w:ascii="Times New Roman" w:hAnsi="Times New Roman" w:cs="Times New Roman"/>
          <w:sz w:val="28"/>
          <w:szCs w:val="28"/>
        </w:rPr>
        <w:t xml:space="preserve"> (розміщення у доступних місцях для дітей та батьків, інших законних представників інформаційних матеріалів (плакатів, брошур із контактами служб допомоги, контактних номерів телефонів для анонімного звернення).</w:t>
      </w:r>
    </w:p>
    <w:p w14:paraId="2C839DC8" w14:textId="7C95F98F" w:rsidR="00DB60B4" w:rsidRPr="00290B45" w:rsidRDefault="00DB60B4" w:rsidP="00F37500">
      <w:pPr>
        <w:spacing w:line="240" w:lineRule="auto"/>
        <w:jc w:val="both"/>
        <w:rPr>
          <w:rFonts w:ascii="Times New Roman" w:hAnsi="Times New Roman" w:cs="Times New Roman"/>
          <w:b/>
          <w:bCs/>
          <w:sz w:val="28"/>
          <w:szCs w:val="28"/>
        </w:rPr>
      </w:pPr>
      <w:r w:rsidRPr="00290B45">
        <w:rPr>
          <w:rFonts w:ascii="Times New Roman" w:hAnsi="Times New Roman" w:cs="Times New Roman"/>
          <w:b/>
          <w:bCs/>
          <w:sz w:val="28"/>
          <w:szCs w:val="28"/>
        </w:rPr>
        <w:lastRenderedPageBreak/>
        <w:t xml:space="preserve">4. </w:t>
      </w:r>
      <w:r w:rsidR="00290B45">
        <w:rPr>
          <w:rFonts w:ascii="Times New Roman" w:hAnsi="Times New Roman" w:cs="Times New Roman"/>
          <w:b/>
          <w:bCs/>
          <w:sz w:val="28"/>
          <w:szCs w:val="28"/>
        </w:rPr>
        <w:t>Директор</w:t>
      </w:r>
      <w:r w:rsidRPr="00290B45">
        <w:rPr>
          <w:rFonts w:ascii="Times New Roman" w:hAnsi="Times New Roman" w:cs="Times New Roman"/>
          <w:b/>
          <w:bCs/>
          <w:sz w:val="28"/>
          <w:szCs w:val="28"/>
        </w:rPr>
        <w:t xml:space="preserve"> Рівненського ліцею «Колегіум»: </w:t>
      </w:r>
    </w:p>
    <w:p w14:paraId="09580F94" w14:textId="6C52757F" w:rsidR="00290B45" w:rsidRDefault="00290B45"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DB60B4" w:rsidRPr="0054644A">
        <w:rPr>
          <w:rFonts w:ascii="Times New Roman" w:hAnsi="Times New Roman" w:cs="Times New Roman"/>
          <w:b/>
          <w:bCs/>
          <w:sz w:val="28"/>
          <w:szCs w:val="28"/>
        </w:rPr>
        <w:t>затверджує</w:t>
      </w:r>
      <w:r w:rsidR="00DB60B4" w:rsidRPr="00DB60B4">
        <w:rPr>
          <w:rFonts w:ascii="Times New Roman" w:hAnsi="Times New Roman" w:cs="Times New Roman"/>
          <w:sz w:val="28"/>
          <w:szCs w:val="28"/>
        </w:rPr>
        <w:t xml:space="preserve"> Положення про запобігання та протидію насильству та жорстокому поводженню з дітьми з урахуванням Типової програми, є відповідальним за його реалізацію, </w:t>
      </w:r>
      <w:r w:rsidR="00DB60B4" w:rsidRPr="0054644A">
        <w:rPr>
          <w:rFonts w:ascii="Times New Roman" w:hAnsi="Times New Roman" w:cs="Times New Roman"/>
          <w:b/>
          <w:bCs/>
          <w:sz w:val="28"/>
          <w:szCs w:val="28"/>
        </w:rPr>
        <w:t>забезпечує</w:t>
      </w:r>
      <w:r w:rsidR="00DB60B4" w:rsidRPr="00DB60B4">
        <w:rPr>
          <w:rFonts w:ascii="Times New Roman" w:hAnsi="Times New Roman" w:cs="Times New Roman"/>
          <w:sz w:val="28"/>
          <w:szCs w:val="28"/>
        </w:rPr>
        <w:t xml:space="preserve"> його оприлюднення, ознайомлення з ним  працівників та здійснює контроль за виконанням, в якому обов’язково визначаються суб’єкти виконання Положення (адміністрація, волонтери, працівники, інші</w:t>
      </w:r>
      <w:r w:rsidR="00DB60B4">
        <w:t xml:space="preserve"> </w:t>
      </w:r>
      <w:r w:rsidR="00DB60B4" w:rsidRPr="00DB60B4">
        <w:rPr>
          <w:rFonts w:ascii="Times New Roman" w:hAnsi="Times New Roman" w:cs="Times New Roman"/>
          <w:sz w:val="28"/>
          <w:szCs w:val="28"/>
        </w:rPr>
        <w:t xml:space="preserve">залучені фахівці, які контактують із дітьми), до кого застосовується </w:t>
      </w:r>
      <w:r w:rsidR="00DB60B4">
        <w:rPr>
          <w:rFonts w:ascii="Times New Roman" w:hAnsi="Times New Roman" w:cs="Times New Roman"/>
          <w:sz w:val="28"/>
          <w:szCs w:val="28"/>
        </w:rPr>
        <w:t xml:space="preserve">Положення та </w:t>
      </w:r>
      <w:r w:rsidR="00DB60B4" w:rsidRPr="00DB60B4">
        <w:rPr>
          <w:rFonts w:ascii="Times New Roman" w:hAnsi="Times New Roman" w:cs="Times New Roman"/>
          <w:sz w:val="28"/>
          <w:szCs w:val="28"/>
        </w:rPr>
        <w:t>Типова програма, вимоги щодо політики найму працівник</w:t>
      </w:r>
      <w:r>
        <w:rPr>
          <w:rFonts w:ascii="Times New Roman" w:hAnsi="Times New Roman" w:cs="Times New Roman"/>
          <w:sz w:val="28"/>
          <w:szCs w:val="28"/>
        </w:rPr>
        <w:t>и</w:t>
      </w:r>
      <w:r w:rsidR="00DB60B4" w:rsidRPr="00DB60B4">
        <w:rPr>
          <w:rFonts w:ascii="Times New Roman" w:hAnsi="Times New Roman" w:cs="Times New Roman"/>
          <w:sz w:val="28"/>
          <w:szCs w:val="28"/>
        </w:rPr>
        <w:t xml:space="preserve">, пов’язані із політикою запобігання насильству (перевірка кандидатів на наявність судимостей, рекомендації), вимоги щодо навчання персоналу (обов’язкові навчання з питань захисту прав дитини); </w:t>
      </w:r>
    </w:p>
    <w:p w14:paraId="2CFD101B" w14:textId="36EC08B9" w:rsidR="00290B45" w:rsidRDefault="00290B45"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DB60B4" w:rsidRPr="0054644A">
        <w:rPr>
          <w:rFonts w:ascii="Times New Roman" w:hAnsi="Times New Roman" w:cs="Times New Roman"/>
          <w:b/>
          <w:bCs/>
          <w:sz w:val="28"/>
          <w:szCs w:val="28"/>
        </w:rPr>
        <w:t>забезпечує</w:t>
      </w:r>
      <w:r w:rsidR="00DB60B4" w:rsidRPr="00DB60B4">
        <w:rPr>
          <w:rFonts w:ascii="Times New Roman" w:hAnsi="Times New Roman" w:cs="Times New Roman"/>
          <w:sz w:val="28"/>
          <w:szCs w:val="28"/>
        </w:rPr>
        <w:t xml:space="preserve"> здійснення заходів із ознайомлення працівників </w:t>
      </w:r>
      <w:r>
        <w:rPr>
          <w:rFonts w:ascii="Times New Roman" w:hAnsi="Times New Roman" w:cs="Times New Roman"/>
          <w:sz w:val="28"/>
          <w:szCs w:val="28"/>
        </w:rPr>
        <w:t>закладу</w:t>
      </w:r>
      <w:r w:rsidR="00DB60B4" w:rsidRPr="00DB60B4">
        <w:rPr>
          <w:rFonts w:ascii="Times New Roman" w:hAnsi="Times New Roman" w:cs="Times New Roman"/>
          <w:sz w:val="28"/>
          <w:szCs w:val="28"/>
        </w:rPr>
        <w:t xml:space="preserve">, інших фахівців, які контактують із дітьми, із Положенням про запобігання та протидію насильству та жорстокому поводженню з дітьми до початку їх роботи з дітьми, але у строк, що не перевищує п’яти робочих днів із дня початку роботи суб’єкта роботи з дітьми та молоддю; </w:t>
      </w:r>
    </w:p>
    <w:p w14:paraId="0530C7E0" w14:textId="181769F7" w:rsidR="00290B45" w:rsidRDefault="00290B45"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DB60B4" w:rsidRPr="00FD6AA0">
        <w:rPr>
          <w:rFonts w:ascii="Times New Roman" w:hAnsi="Times New Roman" w:cs="Times New Roman"/>
          <w:b/>
          <w:bCs/>
          <w:sz w:val="28"/>
          <w:szCs w:val="28"/>
        </w:rPr>
        <w:t>розглядає усні та письмові повідомлення протягом однієї доби</w:t>
      </w:r>
      <w:r w:rsidR="00DB60B4" w:rsidRPr="00DB60B4">
        <w:rPr>
          <w:rFonts w:ascii="Times New Roman" w:hAnsi="Times New Roman" w:cs="Times New Roman"/>
          <w:sz w:val="28"/>
          <w:szCs w:val="28"/>
        </w:rPr>
        <w:t xml:space="preserve"> з дня надходження, забезпечує функціонування механізму подання повідомлень; </w:t>
      </w:r>
    </w:p>
    <w:p w14:paraId="67DB54E9" w14:textId="5548EA84" w:rsidR="00290B45" w:rsidRDefault="00290B45"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DB60B4" w:rsidRPr="00FD6AA0">
        <w:rPr>
          <w:rFonts w:ascii="Times New Roman" w:hAnsi="Times New Roman" w:cs="Times New Roman"/>
          <w:b/>
          <w:bCs/>
          <w:sz w:val="28"/>
          <w:szCs w:val="28"/>
        </w:rPr>
        <w:t>невідкладно повідомляє уповноваженому підрозділу органу Національної поліції та службі у справах дітей</w:t>
      </w:r>
      <w:r w:rsidR="00DB60B4" w:rsidRPr="00DB60B4">
        <w:rPr>
          <w:rFonts w:ascii="Times New Roman" w:hAnsi="Times New Roman" w:cs="Times New Roman"/>
          <w:sz w:val="28"/>
          <w:szCs w:val="28"/>
        </w:rPr>
        <w:t xml:space="preserve"> у разі виявлення ознак насильства або жорстокого поводження з дитиною; </w:t>
      </w:r>
    </w:p>
    <w:p w14:paraId="1796B313" w14:textId="31B0949B" w:rsidR="00DB60B4" w:rsidRDefault="00290B45"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DB60B4" w:rsidRPr="0054644A">
        <w:rPr>
          <w:rFonts w:ascii="Times New Roman" w:hAnsi="Times New Roman" w:cs="Times New Roman"/>
          <w:b/>
          <w:bCs/>
          <w:sz w:val="28"/>
          <w:szCs w:val="28"/>
        </w:rPr>
        <w:t>сприяє</w:t>
      </w:r>
      <w:r w:rsidR="00DB60B4" w:rsidRPr="00DB60B4">
        <w:rPr>
          <w:rFonts w:ascii="Times New Roman" w:hAnsi="Times New Roman" w:cs="Times New Roman"/>
          <w:sz w:val="28"/>
          <w:szCs w:val="28"/>
        </w:rPr>
        <w:t xml:space="preserve"> проходженню особами, які вчинили насильство або жорстоке поводження з дитиною, стали свідками або постраждали від насильства або жорстокого поводження, відповідної програми для таких осіб;</w:t>
      </w:r>
    </w:p>
    <w:p w14:paraId="6AEEB584" w14:textId="77777777" w:rsidR="00290B45" w:rsidRDefault="00290B45"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54644A">
        <w:rPr>
          <w:rFonts w:ascii="Times New Roman" w:hAnsi="Times New Roman" w:cs="Times New Roman"/>
          <w:b/>
          <w:bCs/>
          <w:sz w:val="28"/>
          <w:szCs w:val="28"/>
        </w:rPr>
        <w:t>забезпечує</w:t>
      </w:r>
      <w:r w:rsidRPr="00290B45">
        <w:rPr>
          <w:rFonts w:ascii="Times New Roman" w:hAnsi="Times New Roman" w:cs="Times New Roman"/>
          <w:sz w:val="28"/>
          <w:szCs w:val="28"/>
        </w:rPr>
        <w:t xml:space="preserve"> проведення навчань, тренінгів, профілактичних заходів для дітей, батьків або інших законних представників дитини, працівників </w:t>
      </w:r>
      <w:r>
        <w:rPr>
          <w:rFonts w:ascii="Times New Roman" w:hAnsi="Times New Roman" w:cs="Times New Roman"/>
          <w:sz w:val="28"/>
          <w:szCs w:val="28"/>
        </w:rPr>
        <w:t>закладу</w:t>
      </w:r>
      <w:r w:rsidRPr="00290B45">
        <w:rPr>
          <w:rFonts w:ascii="Times New Roman" w:hAnsi="Times New Roman" w:cs="Times New Roman"/>
          <w:sz w:val="28"/>
          <w:szCs w:val="28"/>
        </w:rPr>
        <w:t xml:space="preserve"> з питань запобігання насильству та жорстокому поводженню з дітьми; </w:t>
      </w:r>
    </w:p>
    <w:p w14:paraId="5E41C75D" w14:textId="0C3A9D6D" w:rsidR="00290B45" w:rsidRDefault="00290B45"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54644A">
        <w:rPr>
          <w:rFonts w:ascii="Times New Roman" w:hAnsi="Times New Roman" w:cs="Times New Roman"/>
          <w:b/>
          <w:bCs/>
          <w:sz w:val="28"/>
          <w:szCs w:val="28"/>
        </w:rPr>
        <w:t>взаємодіє</w:t>
      </w:r>
      <w:r w:rsidRPr="00290B45">
        <w:rPr>
          <w:rFonts w:ascii="Times New Roman" w:hAnsi="Times New Roman" w:cs="Times New Roman"/>
          <w:sz w:val="28"/>
          <w:szCs w:val="28"/>
        </w:rPr>
        <w:t xml:space="preserve"> із службами у справах дітей, центрами соціальних служб, закладами освіти, охорони здоров’я та іншими уповноваженими органами для оперативного реагування на випадки насильства та жорстокого поводження з дітьми.</w:t>
      </w:r>
    </w:p>
    <w:p w14:paraId="52B8F80D" w14:textId="77777777" w:rsidR="00290B45" w:rsidRPr="00290B45" w:rsidRDefault="00290B45" w:rsidP="00F37500">
      <w:pPr>
        <w:spacing w:line="240" w:lineRule="auto"/>
        <w:jc w:val="both"/>
        <w:rPr>
          <w:rFonts w:ascii="Times New Roman" w:hAnsi="Times New Roman" w:cs="Times New Roman"/>
          <w:b/>
          <w:bCs/>
          <w:sz w:val="28"/>
          <w:szCs w:val="28"/>
        </w:rPr>
      </w:pPr>
      <w:r w:rsidRPr="00290B45">
        <w:rPr>
          <w:rFonts w:ascii="Times New Roman" w:hAnsi="Times New Roman" w:cs="Times New Roman"/>
          <w:b/>
          <w:bCs/>
          <w:sz w:val="28"/>
          <w:szCs w:val="28"/>
        </w:rPr>
        <w:t xml:space="preserve">5. Працівники Рівненського ліцею «Колегіум» у разі виявлення ознак насильства або жорстокого поводження з дитиною зобов’язані: </w:t>
      </w:r>
    </w:p>
    <w:p w14:paraId="54A3D467" w14:textId="77777777" w:rsidR="00290B45" w:rsidRPr="00290B45" w:rsidRDefault="00290B45" w:rsidP="00F37500">
      <w:pPr>
        <w:spacing w:line="240" w:lineRule="auto"/>
        <w:jc w:val="both"/>
        <w:rPr>
          <w:rFonts w:ascii="Times New Roman" w:hAnsi="Times New Roman" w:cs="Times New Roman"/>
          <w:sz w:val="28"/>
          <w:szCs w:val="28"/>
        </w:rPr>
      </w:pPr>
      <w:r w:rsidRPr="00290B45">
        <w:rPr>
          <w:rFonts w:ascii="Times New Roman" w:hAnsi="Times New Roman" w:cs="Times New Roman"/>
          <w:sz w:val="28"/>
          <w:szCs w:val="28"/>
        </w:rPr>
        <w:t>-</w:t>
      </w:r>
      <w:r w:rsidRPr="00FD6AA0">
        <w:rPr>
          <w:rFonts w:ascii="Times New Roman" w:hAnsi="Times New Roman" w:cs="Times New Roman"/>
          <w:b/>
          <w:bCs/>
          <w:sz w:val="28"/>
          <w:szCs w:val="28"/>
        </w:rPr>
        <w:t>вжити</w:t>
      </w:r>
      <w:r w:rsidRPr="00290B45">
        <w:rPr>
          <w:rFonts w:ascii="Times New Roman" w:hAnsi="Times New Roman" w:cs="Times New Roman"/>
          <w:sz w:val="28"/>
          <w:szCs w:val="28"/>
        </w:rPr>
        <w:t xml:space="preserve"> невідкладних заходів для припинення насильства або жорстокого поводження з дитиною; </w:t>
      </w:r>
    </w:p>
    <w:p w14:paraId="3C9AA02A" w14:textId="77777777" w:rsidR="00290B45" w:rsidRPr="00290B45" w:rsidRDefault="00290B45" w:rsidP="00F37500">
      <w:pPr>
        <w:spacing w:line="240" w:lineRule="auto"/>
        <w:jc w:val="both"/>
        <w:rPr>
          <w:rFonts w:ascii="Times New Roman" w:hAnsi="Times New Roman" w:cs="Times New Roman"/>
          <w:sz w:val="28"/>
          <w:szCs w:val="28"/>
        </w:rPr>
      </w:pPr>
      <w:r w:rsidRPr="00290B45">
        <w:rPr>
          <w:rFonts w:ascii="Times New Roman" w:hAnsi="Times New Roman" w:cs="Times New Roman"/>
          <w:sz w:val="28"/>
          <w:szCs w:val="28"/>
        </w:rPr>
        <w:t>-</w:t>
      </w:r>
      <w:r w:rsidRPr="00FD6AA0">
        <w:rPr>
          <w:rFonts w:ascii="Times New Roman" w:hAnsi="Times New Roman" w:cs="Times New Roman"/>
          <w:b/>
          <w:bCs/>
          <w:sz w:val="28"/>
          <w:szCs w:val="28"/>
        </w:rPr>
        <w:t xml:space="preserve">надати </w:t>
      </w:r>
      <w:r w:rsidRPr="00290B45">
        <w:rPr>
          <w:rFonts w:ascii="Times New Roman" w:hAnsi="Times New Roman" w:cs="Times New Roman"/>
          <w:sz w:val="28"/>
          <w:szCs w:val="28"/>
        </w:rPr>
        <w:t xml:space="preserve">у разі потреби домедичну допомогу, викликати бригаду екстреної (швидкої) медичної допомоги та звернутися до уповноваженого підрозділу органу Національної поліції; </w:t>
      </w:r>
    </w:p>
    <w:p w14:paraId="3FB62149" w14:textId="14B73820" w:rsidR="00290B45" w:rsidRDefault="00290B45" w:rsidP="00F37500">
      <w:pPr>
        <w:spacing w:line="240" w:lineRule="auto"/>
        <w:jc w:val="both"/>
        <w:rPr>
          <w:rFonts w:ascii="Times New Roman" w:hAnsi="Times New Roman" w:cs="Times New Roman"/>
          <w:sz w:val="28"/>
          <w:szCs w:val="28"/>
        </w:rPr>
      </w:pPr>
      <w:r w:rsidRPr="00290B45">
        <w:rPr>
          <w:rFonts w:ascii="Times New Roman" w:hAnsi="Times New Roman" w:cs="Times New Roman"/>
          <w:sz w:val="28"/>
          <w:szCs w:val="28"/>
        </w:rPr>
        <w:t>-</w:t>
      </w:r>
      <w:r w:rsidRPr="00FD6AA0">
        <w:rPr>
          <w:rFonts w:ascii="Times New Roman" w:hAnsi="Times New Roman" w:cs="Times New Roman"/>
          <w:b/>
          <w:bCs/>
          <w:sz w:val="28"/>
          <w:szCs w:val="28"/>
        </w:rPr>
        <w:t xml:space="preserve">повідомити </w:t>
      </w:r>
      <w:r>
        <w:rPr>
          <w:rFonts w:ascii="Times New Roman" w:hAnsi="Times New Roman" w:cs="Times New Roman"/>
          <w:sz w:val="28"/>
          <w:szCs w:val="28"/>
        </w:rPr>
        <w:t xml:space="preserve">директору </w:t>
      </w:r>
      <w:r w:rsidR="00BA1B3E">
        <w:rPr>
          <w:rFonts w:ascii="Times New Roman" w:hAnsi="Times New Roman" w:cs="Times New Roman"/>
          <w:sz w:val="28"/>
          <w:szCs w:val="28"/>
        </w:rPr>
        <w:t>закладу</w:t>
      </w:r>
      <w:r w:rsidRPr="00290B45">
        <w:rPr>
          <w:rFonts w:ascii="Times New Roman" w:hAnsi="Times New Roman" w:cs="Times New Roman"/>
          <w:sz w:val="28"/>
          <w:szCs w:val="28"/>
        </w:rPr>
        <w:t xml:space="preserve"> та одному батьків або іншим законним представникам дитини, яка вчинила насильство або жорстоке поводження, та </w:t>
      </w:r>
      <w:r w:rsidRPr="00290B45">
        <w:rPr>
          <w:rFonts w:ascii="Times New Roman" w:hAnsi="Times New Roman" w:cs="Times New Roman"/>
          <w:sz w:val="28"/>
          <w:szCs w:val="28"/>
        </w:rPr>
        <w:lastRenderedPageBreak/>
        <w:t>дитині, яка постраждала від насильства або жорстокого поводження, про виявлення ознак насильства або жорстокого поводження з дитиною.</w:t>
      </w:r>
    </w:p>
    <w:p w14:paraId="65649FF2" w14:textId="77777777" w:rsidR="00BA1B3E" w:rsidRPr="00BA1B3E" w:rsidRDefault="00BA1B3E" w:rsidP="00F37500">
      <w:pPr>
        <w:spacing w:line="240" w:lineRule="auto"/>
        <w:jc w:val="both"/>
        <w:rPr>
          <w:rFonts w:ascii="Times New Roman" w:hAnsi="Times New Roman" w:cs="Times New Roman"/>
          <w:b/>
          <w:bCs/>
          <w:sz w:val="28"/>
          <w:szCs w:val="28"/>
        </w:rPr>
      </w:pPr>
      <w:r w:rsidRPr="00BA1B3E">
        <w:rPr>
          <w:rFonts w:ascii="Times New Roman" w:hAnsi="Times New Roman" w:cs="Times New Roman"/>
          <w:b/>
          <w:bCs/>
          <w:sz w:val="28"/>
          <w:szCs w:val="28"/>
        </w:rPr>
        <w:t>6.</w:t>
      </w:r>
      <w:r w:rsidRPr="00BA1B3E">
        <w:rPr>
          <w:rFonts w:ascii="Times New Roman" w:hAnsi="Times New Roman" w:cs="Times New Roman"/>
          <w:sz w:val="28"/>
          <w:szCs w:val="28"/>
        </w:rPr>
        <w:t xml:space="preserve"> </w:t>
      </w:r>
      <w:r w:rsidRPr="00BA1B3E">
        <w:rPr>
          <w:rFonts w:ascii="Times New Roman" w:hAnsi="Times New Roman" w:cs="Times New Roman"/>
          <w:b/>
          <w:bCs/>
          <w:sz w:val="28"/>
          <w:szCs w:val="28"/>
        </w:rPr>
        <w:t xml:space="preserve">Рівненський ліцей «Колегіум» забезпечує функціонування механізму подання повідомлень, який передбачає: </w:t>
      </w:r>
    </w:p>
    <w:p w14:paraId="02475D48" w14:textId="738A6DF7" w:rsidR="00BA1B3E" w:rsidRPr="00BA1B3E" w:rsidRDefault="00BA1B3E" w:rsidP="00F37500">
      <w:pPr>
        <w:spacing w:line="240" w:lineRule="auto"/>
        <w:jc w:val="both"/>
        <w:rPr>
          <w:rFonts w:ascii="Times New Roman" w:hAnsi="Times New Roman" w:cs="Times New Roman"/>
          <w:sz w:val="28"/>
          <w:szCs w:val="28"/>
        </w:rPr>
      </w:pPr>
      <w:r w:rsidRPr="00BA1B3E">
        <w:rPr>
          <w:rFonts w:ascii="Times New Roman" w:hAnsi="Times New Roman" w:cs="Times New Roman"/>
          <w:sz w:val="28"/>
          <w:szCs w:val="28"/>
        </w:rPr>
        <w:t>-</w:t>
      </w:r>
      <w:r w:rsidRPr="0054644A">
        <w:rPr>
          <w:rFonts w:ascii="Times New Roman" w:hAnsi="Times New Roman" w:cs="Times New Roman"/>
          <w:b/>
          <w:bCs/>
          <w:sz w:val="28"/>
          <w:szCs w:val="28"/>
        </w:rPr>
        <w:t>інформування</w:t>
      </w:r>
      <w:r w:rsidRPr="00BA1B3E">
        <w:rPr>
          <w:rFonts w:ascii="Times New Roman" w:hAnsi="Times New Roman" w:cs="Times New Roman"/>
          <w:sz w:val="28"/>
          <w:szCs w:val="28"/>
        </w:rPr>
        <w:t xml:space="preserve"> дітей та їх батьків або інших законних представників дитини, працівників </w:t>
      </w:r>
      <w:r w:rsidR="0054644A">
        <w:rPr>
          <w:rFonts w:ascii="Times New Roman" w:hAnsi="Times New Roman" w:cs="Times New Roman"/>
          <w:sz w:val="28"/>
          <w:szCs w:val="28"/>
        </w:rPr>
        <w:t>закладу</w:t>
      </w:r>
      <w:r w:rsidRPr="00BA1B3E">
        <w:rPr>
          <w:rFonts w:ascii="Times New Roman" w:hAnsi="Times New Roman" w:cs="Times New Roman"/>
          <w:sz w:val="28"/>
          <w:szCs w:val="28"/>
        </w:rPr>
        <w:t xml:space="preserve"> про їх обов’язок повідомити про випадки насильства та жорстокого поводження з дітьми з наданням інформації про шляхи інформування про такі випадки; </w:t>
      </w:r>
    </w:p>
    <w:p w14:paraId="30585151" w14:textId="77777777" w:rsidR="00BA1B3E" w:rsidRPr="00BA1B3E" w:rsidRDefault="00BA1B3E" w:rsidP="00F37500">
      <w:pPr>
        <w:spacing w:line="240" w:lineRule="auto"/>
        <w:jc w:val="both"/>
        <w:rPr>
          <w:rFonts w:ascii="Times New Roman" w:hAnsi="Times New Roman" w:cs="Times New Roman"/>
          <w:sz w:val="28"/>
          <w:szCs w:val="28"/>
        </w:rPr>
      </w:pPr>
      <w:r w:rsidRPr="00BA1B3E">
        <w:rPr>
          <w:rFonts w:ascii="Times New Roman" w:hAnsi="Times New Roman" w:cs="Times New Roman"/>
          <w:sz w:val="28"/>
          <w:szCs w:val="28"/>
        </w:rPr>
        <w:t>-</w:t>
      </w:r>
      <w:r w:rsidRPr="0054644A">
        <w:rPr>
          <w:rFonts w:ascii="Times New Roman" w:hAnsi="Times New Roman" w:cs="Times New Roman"/>
          <w:b/>
          <w:bCs/>
          <w:sz w:val="28"/>
          <w:szCs w:val="28"/>
        </w:rPr>
        <w:t>забезпечення</w:t>
      </w:r>
      <w:r w:rsidRPr="00BA1B3E">
        <w:rPr>
          <w:rFonts w:ascii="Times New Roman" w:hAnsi="Times New Roman" w:cs="Times New Roman"/>
          <w:sz w:val="28"/>
          <w:szCs w:val="28"/>
        </w:rPr>
        <w:t xml:space="preserve"> функціонування різних способів отримання повідомлень про можливі випадки насильства (телефонний зв’язок, електронний лист, скринька для паперових повідомлень тощо), зокрема анонімно за бажанням особи, яка залишила повідомлення. </w:t>
      </w:r>
    </w:p>
    <w:p w14:paraId="34FE51D5" w14:textId="303C7B21" w:rsidR="00BA1B3E" w:rsidRPr="00BA1B3E" w:rsidRDefault="00231A16"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1B3E" w:rsidRPr="00BA1B3E">
        <w:rPr>
          <w:rFonts w:ascii="Times New Roman" w:hAnsi="Times New Roman" w:cs="Times New Roman"/>
          <w:sz w:val="28"/>
          <w:szCs w:val="28"/>
        </w:rPr>
        <w:t>У разі потреби директор закладу визначає відповідальну особу</w:t>
      </w:r>
      <w:r>
        <w:rPr>
          <w:rFonts w:ascii="Times New Roman" w:hAnsi="Times New Roman" w:cs="Times New Roman"/>
          <w:sz w:val="28"/>
          <w:szCs w:val="28"/>
        </w:rPr>
        <w:t xml:space="preserve"> (представника адміністрації закладу)</w:t>
      </w:r>
      <w:r w:rsidR="00BA1B3E" w:rsidRPr="00BA1B3E">
        <w:rPr>
          <w:rFonts w:ascii="Times New Roman" w:hAnsi="Times New Roman" w:cs="Times New Roman"/>
          <w:sz w:val="28"/>
          <w:szCs w:val="28"/>
        </w:rPr>
        <w:t xml:space="preserve"> для здійснення заходів щодо унеможливлення насильства та жорстокого поводження з дітьми, яка реєструватиме повідомлення, що надійшло, в журналі обліку (у паперовій та/або електронній формі) та забезпечуватиме його підготовку до розгляду. </w:t>
      </w:r>
    </w:p>
    <w:p w14:paraId="6F4B177A" w14:textId="77777777" w:rsidR="00BA1B3E" w:rsidRPr="0054644A" w:rsidRDefault="00BA1B3E" w:rsidP="00F37500">
      <w:pPr>
        <w:spacing w:line="240" w:lineRule="auto"/>
        <w:jc w:val="both"/>
        <w:rPr>
          <w:rFonts w:ascii="Times New Roman" w:hAnsi="Times New Roman" w:cs="Times New Roman"/>
          <w:b/>
          <w:bCs/>
          <w:sz w:val="28"/>
          <w:szCs w:val="28"/>
        </w:rPr>
      </w:pPr>
      <w:r w:rsidRPr="0054644A">
        <w:rPr>
          <w:rFonts w:ascii="Times New Roman" w:hAnsi="Times New Roman" w:cs="Times New Roman"/>
          <w:b/>
          <w:bCs/>
          <w:sz w:val="28"/>
          <w:szCs w:val="28"/>
        </w:rPr>
        <w:t xml:space="preserve">Директор закладу розглядає повідомлення протягом однієї доби з дня його надходження. </w:t>
      </w:r>
    </w:p>
    <w:p w14:paraId="10AEB023" w14:textId="1B277E63" w:rsidR="00BA1B3E" w:rsidRPr="00BA1B3E" w:rsidRDefault="00231A16" w:rsidP="00F37500">
      <w:pPr>
        <w:spacing w:line="240" w:lineRule="auto"/>
        <w:jc w:val="both"/>
      </w:pPr>
      <w:r>
        <w:rPr>
          <w:rFonts w:ascii="Times New Roman" w:hAnsi="Times New Roman" w:cs="Times New Roman"/>
          <w:sz w:val="28"/>
          <w:szCs w:val="28"/>
        </w:rPr>
        <w:t xml:space="preserve">   </w:t>
      </w:r>
      <w:r w:rsidR="00BA1B3E" w:rsidRPr="00BA1B3E">
        <w:rPr>
          <w:rFonts w:ascii="Times New Roman" w:hAnsi="Times New Roman" w:cs="Times New Roman"/>
          <w:sz w:val="28"/>
          <w:szCs w:val="28"/>
        </w:rPr>
        <w:t xml:space="preserve">У разі виявлення ознак насильства або жорстокого поводження з дитиною </w:t>
      </w:r>
      <w:r w:rsidR="00BA1B3E" w:rsidRPr="00231A16">
        <w:rPr>
          <w:rFonts w:ascii="Times New Roman" w:hAnsi="Times New Roman" w:cs="Times New Roman"/>
          <w:b/>
          <w:bCs/>
          <w:sz w:val="28"/>
          <w:szCs w:val="28"/>
        </w:rPr>
        <w:t>керівник закладу невідкладно у строк, що не перевищує однієї доби</w:t>
      </w:r>
      <w:r w:rsidR="00BA1B3E" w:rsidRPr="00BA1B3E">
        <w:rPr>
          <w:rFonts w:ascii="Times New Roman" w:hAnsi="Times New Roman" w:cs="Times New Roman"/>
          <w:sz w:val="28"/>
          <w:szCs w:val="28"/>
        </w:rPr>
        <w:t xml:space="preserve">, </w:t>
      </w:r>
      <w:r w:rsidR="00BA1B3E" w:rsidRPr="00231A16">
        <w:rPr>
          <w:rFonts w:ascii="Times New Roman" w:hAnsi="Times New Roman" w:cs="Times New Roman"/>
          <w:b/>
          <w:bCs/>
          <w:sz w:val="28"/>
          <w:szCs w:val="28"/>
        </w:rPr>
        <w:t>повідомляє</w:t>
      </w:r>
      <w:r w:rsidR="00BA1B3E" w:rsidRPr="00BA1B3E">
        <w:rPr>
          <w:rFonts w:ascii="Times New Roman" w:hAnsi="Times New Roman" w:cs="Times New Roman"/>
          <w:sz w:val="28"/>
          <w:szCs w:val="28"/>
        </w:rPr>
        <w:t xml:space="preserve"> про це батькам або іншим законним представникам дитини (крім випадків, коли батьки</w:t>
      </w:r>
      <w:r w:rsidR="00BA1B3E">
        <w:t xml:space="preserve"> </w:t>
      </w:r>
      <w:r w:rsidR="00BA1B3E" w:rsidRPr="00BA1B3E">
        <w:rPr>
          <w:rFonts w:ascii="Times New Roman" w:hAnsi="Times New Roman" w:cs="Times New Roman"/>
          <w:sz w:val="28"/>
          <w:szCs w:val="28"/>
        </w:rPr>
        <w:t xml:space="preserve">або інші законні представники дитини є кривдниками дитини), </w:t>
      </w:r>
      <w:r w:rsidR="00BA1B3E" w:rsidRPr="00231A16">
        <w:rPr>
          <w:rFonts w:ascii="Times New Roman" w:hAnsi="Times New Roman" w:cs="Times New Roman"/>
          <w:b/>
          <w:bCs/>
          <w:sz w:val="28"/>
          <w:szCs w:val="28"/>
        </w:rPr>
        <w:t>письмово повідомляє</w:t>
      </w:r>
      <w:r w:rsidR="00BA1B3E" w:rsidRPr="00BA1B3E">
        <w:rPr>
          <w:rFonts w:ascii="Times New Roman" w:hAnsi="Times New Roman" w:cs="Times New Roman"/>
          <w:sz w:val="28"/>
          <w:szCs w:val="28"/>
        </w:rPr>
        <w:t xml:space="preserve"> уповноваженому підрозділу органу Національної поліції та службі у справах дітей, а також </w:t>
      </w:r>
      <w:r w:rsidR="00BA1B3E" w:rsidRPr="00231A16">
        <w:rPr>
          <w:rFonts w:ascii="Times New Roman" w:hAnsi="Times New Roman" w:cs="Times New Roman"/>
          <w:b/>
          <w:bCs/>
          <w:sz w:val="28"/>
          <w:szCs w:val="28"/>
        </w:rPr>
        <w:t>вживає</w:t>
      </w:r>
      <w:r w:rsidR="00BA1B3E" w:rsidRPr="00BA1B3E">
        <w:rPr>
          <w:rFonts w:ascii="Times New Roman" w:hAnsi="Times New Roman" w:cs="Times New Roman"/>
          <w:sz w:val="28"/>
          <w:szCs w:val="28"/>
        </w:rPr>
        <w:t xml:space="preserve"> заходів відповідно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1 червня 2020 р. № 585 “Про забезпечення соціального захисту дітей, які перебувають у складних життєвих обставинах” (Офіційний вісник України, 2020 р., № 57, ст. 1779).</w:t>
      </w:r>
      <w:r w:rsidR="00BA1B3E" w:rsidRPr="00BA1B3E">
        <w:t xml:space="preserve"> </w:t>
      </w:r>
    </w:p>
    <w:p w14:paraId="41775784" w14:textId="1DF3DF7C" w:rsidR="009F3F0F" w:rsidRPr="00CB12B1" w:rsidRDefault="00BA1B3E" w:rsidP="00F37500">
      <w:pPr>
        <w:spacing w:line="240" w:lineRule="auto"/>
        <w:jc w:val="both"/>
        <w:rPr>
          <w:rFonts w:ascii="Times New Roman" w:hAnsi="Times New Roman" w:cs="Times New Roman"/>
          <w:b/>
          <w:bCs/>
          <w:sz w:val="28"/>
          <w:szCs w:val="28"/>
        </w:rPr>
      </w:pPr>
      <w:r w:rsidRPr="009F3F0F">
        <w:rPr>
          <w:rFonts w:ascii="Times New Roman" w:hAnsi="Times New Roman" w:cs="Times New Roman"/>
          <w:b/>
          <w:bCs/>
          <w:sz w:val="28"/>
          <w:szCs w:val="28"/>
        </w:rPr>
        <w:t>7.</w:t>
      </w:r>
      <w:r w:rsidRPr="009F3F0F">
        <w:rPr>
          <w:b/>
          <w:bCs/>
        </w:rPr>
        <w:t xml:space="preserve"> </w:t>
      </w:r>
      <w:r w:rsidR="009F3F0F" w:rsidRPr="009F3F0F">
        <w:rPr>
          <w:rFonts w:ascii="Times New Roman" w:hAnsi="Times New Roman" w:cs="Times New Roman"/>
          <w:b/>
          <w:bCs/>
          <w:sz w:val="28"/>
          <w:szCs w:val="28"/>
        </w:rPr>
        <w:t xml:space="preserve">Заборона роботи з </w:t>
      </w:r>
      <w:r w:rsidR="009F3F0F" w:rsidRPr="00CB12B1">
        <w:rPr>
          <w:rFonts w:ascii="Times New Roman" w:hAnsi="Times New Roman" w:cs="Times New Roman"/>
          <w:b/>
          <w:bCs/>
          <w:sz w:val="28"/>
          <w:szCs w:val="28"/>
        </w:rPr>
        <w:t>дітьми особам</w:t>
      </w:r>
      <w:r w:rsidR="00CB12B1" w:rsidRPr="00CB12B1">
        <w:rPr>
          <w:rFonts w:ascii="Times New Roman" w:hAnsi="Times New Roman" w:cs="Times New Roman"/>
          <w:b/>
          <w:bCs/>
          <w:sz w:val="28"/>
          <w:szCs w:val="28"/>
        </w:rPr>
        <w:t>, інформацію про яких внесено до Єдиного реєстру осіб, засуджених за злочини проти статевої свободи та статевої недоторканості малолітньої особи.</w:t>
      </w:r>
    </w:p>
    <w:p w14:paraId="1C2138CB" w14:textId="1041F31D" w:rsidR="00BA1B3E" w:rsidRDefault="00231A16" w:rsidP="00F37500">
      <w:pPr>
        <w:spacing w:line="240" w:lineRule="auto"/>
        <w:jc w:val="both"/>
      </w:pPr>
      <w:r>
        <w:rPr>
          <w:rFonts w:ascii="Times New Roman" w:hAnsi="Times New Roman" w:cs="Times New Roman"/>
          <w:sz w:val="28"/>
          <w:szCs w:val="28"/>
        </w:rPr>
        <w:t xml:space="preserve">   </w:t>
      </w:r>
      <w:r w:rsidR="00BA1B3E" w:rsidRPr="00BA1B3E">
        <w:rPr>
          <w:rFonts w:ascii="Times New Roman" w:hAnsi="Times New Roman" w:cs="Times New Roman"/>
          <w:sz w:val="28"/>
          <w:szCs w:val="28"/>
        </w:rPr>
        <w:t xml:space="preserve">Відповідно до статті 10 Закону України “Про охорону дитинства” забороняється працювати у контакті з дітьми особам, інформацію про яких внесено до Єдиного реєстру осіб, засуджених за злочини проти статевої свободи та статевої недоторканості малолітньої особи. Під час працевлаштування осіб, які матимуть безпосередній або опосередкований контакт з дітьми, </w:t>
      </w:r>
      <w:r w:rsidR="009F3F0F">
        <w:rPr>
          <w:rFonts w:ascii="Times New Roman" w:hAnsi="Times New Roman" w:cs="Times New Roman"/>
          <w:sz w:val="28"/>
          <w:szCs w:val="28"/>
        </w:rPr>
        <w:t xml:space="preserve">заклад </w:t>
      </w:r>
      <w:r w:rsidR="00BA1B3E">
        <w:rPr>
          <w:rFonts w:ascii="Times New Roman" w:hAnsi="Times New Roman" w:cs="Times New Roman"/>
          <w:sz w:val="28"/>
          <w:szCs w:val="28"/>
        </w:rPr>
        <w:t>залишає за собою право</w:t>
      </w:r>
      <w:r w:rsidR="00BA1B3E" w:rsidRPr="00BA1B3E">
        <w:rPr>
          <w:rFonts w:ascii="Times New Roman" w:hAnsi="Times New Roman" w:cs="Times New Roman"/>
          <w:sz w:val="28"/>
          <w:szCs w:val="28"/>
        </w:rPr>
        <w:t xml:space="preserve"> опитування, яке може включати запитання ситуаційного характеру щодо насильства або жорстокого поводження із дитиною, з метою виявлення можливої схильності особи до агресії, насильницької поведінки, жорстокого поводження.</w:t>
      </w:r>
      <w:r w:rsidR="00BA1B3E">
        <w:t xml:space="preserve"> </w:t>
      </w:r>
    </w:p>
    <w:p w14:paraId="7F810914" w14:textId="2D38C3ED" w:rsidR="009F3F0F" w:rsidRPr="009F3F0F" w:rsidRDefault="00BA1B3E" w:rsidP="00F37500">
      <w:pPr>
        <w:spacing w:line="240" w:lineRule="auto"/>
        <w:jc w:val="both"/>
        <w:rPr>
          <w:rFonts w:ascii="Times New Roman" w:hAnsi="Times New Roman" w:cs="Times New Roman"/>
          <w:b/>
          <w:bCs/>
          <w:sz w:val="28"/>
          <w:szCs w:val="28"/>
        </w:rPr>
      </w:pPr>
      <w:r w:rsidRPr="009F3F0F">
        <w:rPr>
          <w:rFonts w:ascii="Times New Roman" w:hAnsi="Times New Roman" w:cs="Times New Roman"/>
          <w:b/>
          <w:bCs/>
          <w:sz w:val="28"/>
          <w:szCs w:val="28"/>
        </w:rPr>
        <w:lastRenderedPageBreak/>
        <w:t>8. Інформування</w:t>
      </w:r>
      <w:r w:rsidR="003947C9">
        <w:rPr>
          <w:rFonts w:ascii="Times New Roman" w:hAnsi="Times New Roman" w:cs="Times New Roman"/>
          <w:b/>
          <w:bCs/>
          <w:sz w:val="28"/>
          <w:szCs w:val="28"/>
        </w:rPr>
        <w:t xml:space="preserve"> батьків </w:t>
      </w:r>
      <w:r w:rsidR="009F3F0F" w:rsidRPr="009F3F0F">
        <w:rPr>
          <w:rFonts w:ascii="Times New Roman" w:hAnsi="Times New Roman" w:cs="Times New Roman"/>
          <w:b/>
          <w:bCs/>
          <w:sz w:val="28"/>
          <w:szCs w:val="28"/>
        </w:rPr>
        <w:t xml:space="preserve"> з питань унеможливлення насильства та жорстокого поводження.</w:t>
      </w:r>
    </w:p>
    <w:p w14:paraId="7532CD53" w14:textId="11967F3D" w:rsidR="00BA1B3E" w:rsidRPr="009F3F0F" w:rsidRDefault="00231A16"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1B3E" w:rsidRPr="009F3F0F">
        <w:rPr>
          <w:rFonts w:ascii="Times New Roman" w:hAnsi="Times New Roman" w:cs="Times New Roman"/>
          <w:sz w:val="28"/>
          <w:szCs w:val="28"/>
        </w:rPr>
        <w:t xml:space="preserve">Рівненським ліцеєм «Колегіум» розробляються та/або поширюються інформаційні матеріали з питань унеможливлення насильства та жорстокого поводження з дітьми шляхом: </w:t>
      </w:r>
    </w:p>
    <w:p w14:paraId="0BCA2821" w14:textId="54C47B91" w:rsidR="009F3F0F" w:rsidRPr="009F3F0F" w:rsidRDefault="009F3F0F" w:rsidP="00F37500">
      <w:pPr>
        <w:spacing w:line="240" w:lineRule="auto"/>
        <w:jc w:val="both"/>
        <w:rPr>
          <w:rFonts w:ascii="Times New Roman" w:hAnsi="Times New Roman" w:cs="Times New Roman"/>
          <w:sz w:val="28"/>
          <w:szCs w:val="28"/>
        </w:rPr>
      </w:pPr>
      <w:r w:rsidRPr="009F3F0F">
        <w:rPr>
          <w:rFonts w:ascii="Times New Roman" w:hAnsi="Times New Roman" w:cs="Times New Roman"/>
          <w:sz w:val="28"/>
          <w:szCs w:val="28"/>
        </w:rPr>
        <w:t>-</w:t>
      </w:r>
      <w:r w:rsidR="00BA1B3E" w:rsidRPr="009F3F0F">
        <w:rPr>
          <w:rFonts w:ascii="Times New Roman" w:hAnsi="Times New Roman" w:cs="Times New Roman"/>
          <w:sz w:val="28"/>
          <w:szCs w:val="28"/>
        </w:rPr>
        <w:t xml:space="preserve">розміщення на інформаційних стендах у приміщенні </w:t>
      </w:r>
      <w:r>
        <w:rPr>
          <w:rFonts w:ascii="Times New Roman" w:hAnsi="Times New Roman" w:cs="Times New Roman"/>
          <w:sz w:val="28"/>
          <w:szCs w:val="28"/>
        </w:rPr>
        <w:t>закладу</w:t>
      </w:r>
      <w:r w:rsidR="00BA1B3E" w:rsidRPr="009F3F0F">
        <w:rPr>
          <w:rFonts w:ascii="Times New Roman" w:hAnsi="Times New Roman" w:cs="Times New Roman"/>
          <w:sz w:val="28"/>
          <w:szCs w:val="28"/>
        </w:rPr>
        <w:t>, розповсюдження серед працівників, дітей, їх батьків або інших законних представників дитини у формі буклетів (листівок);</w:t>
      </w:r>
    </w:p>
    <w:p w14:paraId="24B1B772" w14:textId="0595A378" w:rsidR="009F3F0F" w:rsidRPr="009F3F0F" w:rsidRDefault="009F3F0F" w:rsidP="00F37500">
      <w:pPr>
        <w:spacing w:line="240" w:lineRule="auto"/>
        <w:jc w:val="both"/>
        <w:rPr>
          <w:rFonts w:ascii="Times New Roman" w:hAnsi="Times New Roman" w:cs="Times New Roman"/>
          <w:sz w:val="28"/>
          <w:szCs w:val="28"/>
        </w:rPr>
      </w:pPr>
      <w:r w:rsidRPr="009F3F0F">
        <w:rPr>
          <w:rFonts w:ascii="Times New Roman" w:hAnsi="Times New Roman" w:cs="Times New Roman"/>
          <w:sz w:val="28"/>
          <w:szCs w:val="28"/>
        </w:rPr>
        <w:t>-</w:t>
      </w:r>
      <w:r w:rsidR="00BA1B3E" w:rsidRPr="009F3F0F">
        <w:rPr>
          <w:rFonts w:ascii="Times New Roman" w:hAnsi="Times New Roman" w:cs="Times New Roman"/>
          <w:sz w:val="28"/>
          <w:szCs w:val="28"/>
        </w:rPr>
        <w:t xml:space="preserve"> надсилання через батьківські, учнівські групи в месенджерах, розміщення на офіційному </w:t>
      </w:r>
      <w:r>
        <w:rPr>
          <w:rFonts w:ascii="Times New Roman" w:hAnsi="Times New Roman" w:cs="Times New Roman"/>
          <w:sz w:val="28"/>
          <w:szCs w:val="28"/>
        </w:rPr>
        <w:t>веб-сайті закладу</w:t>
      </w:r>
      <w:r w:rsidR="00BA1B3E" w:rsidRPr="009F3F0F">
        <w:rPr>
          <w:rFonts w:ascii="Times New Roman" w:hAnsi="Times New Roman" w:cs="Times New Roman"/>
          <w:sz w:val="28"/>
          <w:szCs w:val="28"/>
        </w:rPr>
        <w:t xml:space="preserve"> та його сторінках у соціальних мережах; </w:t>
      </w:r>
    </w:p>
    <w:p w14:paraId="3C64C1FE" w14:textId="77777777" w:rsidR="009F3F0F" w:rsidRDefault="009F3F0F" w:rsidP="00F37500">
      <w:pPr>
        <w:spacing w:line="240" w:lineRule="auto"/>
        <w:jc w:val="both"/>
      </w:pPr>
      <w:r>
        <w:rPr>
          <w:rFonts w:ascii="Times New Roman" w:hAnsi="Times New Roman" w:cs="Times New Roman"/>
          <w:sz w:val="28"/>
          <w:szCs w:val="28"/>
        </w:rPr>
        <w:t>-</w:t>
      </w:r>
      <w:r w:rsidR="00BA1B3E" w:rsidRPr="009F3F0F">
        <w:rPr>
          <w:rFonts w:ascii="Times New Roman" w:hAnsi="Times New Roman" w:cs="Times New Roman"/>
          <w:sz w:val="28"/>
          <w:szCs w:val="28"/>
        </w:rPr>
        <w:t>проведення тематичних семінарів для батьків або інших законних представників дитини.</w:t>
      </w:r>
      <w:r w:rsidR="00BA1B3E">
        <w:t xml:space="preserve"> </w:t>
      </w:r>
    </w:p>
    <w:p w14:paraId="516D5EC2" w14:textId="77777777" w:rsidR="009F3F0F" w:rsidRPr="009F3F0F" w:rsidRDefault="009F3F0F" w:rsidP="00F37500">
      <w:pPr>
        <w:spacing w:line="240" w:lineRule="auto"/>
        <w:jc w:val="both"/>
        <w:rPr>
          <w:rFonts w:ascii="Times New Roman" w:hAnsi="Times New Roman" w:cs="Times New Roman"/>
          <w:b/>
          <w:bCs/>
          <w:sz w:val="28"/>
          <w:szCs w:val="28"/>
        </w:rPr>
      </w:pPr>
      <w:r w:rsidRPr="009F3F0F">
        <w:rPr>
          <w:rFonts w:ascii="Times New Roman" w:hAnsi="Times New Roman" w:cs="Times New Roman"/>
          <w:b/>
          <w:bCs/>
          <w:sz w:val="28"/>
          <w:szCs w:val="28"/>
        </w:rPr>
        <w:t>9</w:t>
      </w:r>
      <w:r w:rsidR="00BA1B3E" w:rsidRPr="009F3F0F">
        <w:rPr>
          <w:rFonts w:ascii="Times New Roman" w:hAnsi="Times New Roman" w:cs="Times New Roman"/>
          <w:b/>
          <w:bCs/>
          <w:sz w:val="28"/>
          <w:szCs w:val="28"/>
        </w:rPr>
        <w:t xml:space="preserve">. </w:t>
      </w:r>
      <w:r w:rsidRPr="009F3F0F">
        <w:rPr>
          <w:rFonts w:ascii="Times New Roman" w:hAnsi="Times New Roman" w:cs="Times New Roman"/>
          <w:b/>
          <w:bCs/>
          <w:sz w:val="28"/>
          <w:szCs w:val="28"/>
        </w:rPr>
        <w:t>Інформування працівників з питань унеможливлення насильства та жорстокого поводження з дітьми.</w:t>
      </w:r>
    </w:p>
    <w:p w14:paraId="51BECB4F" w14:textId="63081E04" w:rsidR="009F3F0F" w:rsidRPr="009F3F0F" w:rsidRDefault="00231A16"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3F0F" w:rsidRPr="009F3F0F">
        <w:rPr>
          <w:rFonts w:ascii="Times New Roman" w:hAnsi="Times New Roman" w:cs="Times New Roman"/>
          <w:sz w:val="28"/>
          <w:szCs w:val="28"/>
        </w:rPr>
        <w:t>Рівненський ліцей «Колегіум»</w:t>
      </w:r>
      <w:r w:rsidR="00BA1B3E" w:rsidRPr="009F3F0F">
        <w:rPr>
          <w:rFonts w:ascii="Times New Roman" w:hAnsi="Times New Roman" w:cs="Times New Roman"/>
          <w:sz w:val="28"/>
          <w:szCs w:val="28"/>
        </w:rPr>
        <w:t xml:space="preserve"> забезпечує інформування працівників з питань унеможливлення насильства та жорстокого поводження з дітьми (далі — інформування), що передбачає такі напрями (теми): </w:t>
      </w:r>
    </w:p>
    <w:p w14:paraId="456378E3" w14:textId="1A7C0A9F" w:rsidR="009F3F0F" w:rsidRPr="009F3F0F" w:rsidRDefault="009F3F0F" w:rsidP="00F37500">
      <w:pPr>
        <w:spacing w:line="240" w:lineRule="auto"/>
        <w:jc w:val="both"/>
        <w:rPr>
          <w:rFonts w:ascii="Times New Roman" w:hAnsi="Times New Roman" w:cs="Times New Roman"/>
          <w:sz w:val="28"/>
          <w:szCs w:val="28"/>
        </w:rPr>
      </w:pPr>
      <w:r w:rsidRPr="009F3F0F">
        <w:rPr>
          <w:rFonts w:ascii="Times New Roman" w:hAnsi="Times New Roman" w:cs="Times New Roman"/>
          <w:sz w:val="28"/>
          <w:szCs w:val="28"/>
        </w:rPr>
        <w:t>-</w:t>
      </w:r>
      <w:r w:rsidR="00BA1B3E" w:rsidRPr="009F3F0F">
        <w:rPr>
          <w:rFonts w:ascii="Times New Roman" w:hAnsi="Times New Roman" w:cs="Times New Roman"/>
          <w:sz w:val="28"/>
          <w:szCs w:val="28"/>
        </w:rPr>
        <w:t>розпізнавання фізичного,</w:t>
      </w:r>
      <w:r w:rsidRPr="009F3F0F">
        <w:rPr>
          <w:rFonts w:ascii="Times New Roman" w:hAnsi="Times New Roman" w:cs="Times New Roman"/>
          <w:sz w:val="28"/>
          <w:szCs w:val="28"/>
        </w:rPr>
        <w:t xml:space="preserve"> психологічного, економічного,</w:t>
      </w:r>
      <w:r w:rsidR="00BA1B3E" w:rsidRPr="009F3F0F">
        <w:rPr>
          <w:rFonts w:ascii="Times New Roman" w:hAnsi="Times New Roman" w:cs="Times New Roman"/>
          <w:sz w:val="28"/>
          <w:szCs w:val="28"/>
        </w:rPr>
        <w:t xml:space="preserve"> сексуального насильства; </w:t>
      </w:r>
    </w:p>
    <w:p w14:paraId="15EB3CAA" w14:textId="0DA47B24" w:rsidR="009F3F0F" w:rsidRDefault="009F3F0F"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BA1B3E" w:rsidRPr="009F3F0F">
        <w:rPr>
          <w:rFonts w:ascii="Times New Roman" w:hAnsi="Times New Roman" w:cs="Times New Roman"/>
          <w:sz w:val="28"/>
          <w:szCs w:val="28"/>
        </w:rPr>
        <w:t xml:space="preserve">методи профілактики булінгу серед дітей; </w:t>
      </w:r>
    </w:p>
    <w:p w14:paraId="491033EA" w14:textId="7A14D377" w:rsidR="009F3F0F" w:rsidRDefault="009F3F0F"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BA1B3E" w:rsidRPr="009F3F0F">
        <w:rPr>
          <w:rFonts w:ascii="Times New Roman" w:hAnsi="Times New Roman" w:cs="Times New Roman"/>
          <w:sz w:val="28"/>
          <w:szCs w:val="28"/>
        </w:rPr>
        <w:t>використання ненасильницьких методів спілкування та управління конфліктами;</w:t>
      </w:r>
    </w:p>
    <w:p w14:paraId="53F0DD52" w14:textId="22EEC17C" w:rsidR="00BA1B3E" w:rsidRDefault="00BA1B3E" w:rsidP="00F37500">
      <w:pPr>
        <w:spacing w:line="240" w:lineRule="auto"/>
        <w:jc w:val="both"/>
        <w:rPr>
          <w:rFonts w:ascii="Times New Roman" w:hAnsi="Times New Roman" w:cs="Times New Roman"/>
          <w:sz w:val="28"/>
          <w:szCs w:val="28"/>
        </w:rPr>
      </w:pPr>
      <w:r w:rsidRPr="009F3F0F">
        <w:rPr>
          <w:rFonts w:ascii="Times New Roman" w:hAnsi="Times New Roman" w:cs="Times New Roman"/>
          <w:sz w:val="28"/>
          <w:szCs w:val="28"/>
        </w:rPr>
        <w:t xml:space="preserve"> </w:t>
      </w:r>
      <w:r w:rsidR="009F3F0F">
        <w:rPr>
          <w:rFonts w:ascii="Times New Roman" w:hAnsi="Times New Roman" w:cs="Times New Roman"/>
          <w:sz w:val="28"/>
          <w:szCs w:val="28"/>
        </w:rPr>
        <w:t>-</w:t>
      </w:r>
      <w:r w:rsidRPr="009F3F0F">
        <w:rPr>
          <w:rFonts w:ascii="Times New Roman" w:hAnsi="Times New Roman" w:cs="Times New Roman"/>
          <w:sz w:val="28"/>
          <w:szCs w:val="28"/>
        </w:rPr>
        <w:t>надання першої психологічної допомоги дітям, які постраждали від насильства та жорстокого поводження з дітьми;</w:t>
      </w:r>
    </w:p>
    <w:p w14:paraId="2ED45A37" w14:textId="77777777" w:rsidR="009F3F0F" w:rsidRPr="003947C9" w:rsidRDefault="009F3F0F" w:rsidP="00F37500">
      <w:pPr>
        <w:spacing w:line="240" w:lineRule="auto"/>
        <w:jc w:val="both"/>
        <w:rPr>
          <w:rFonts w:ascii="Times New Roman" w:hAnsi="Times New Roman" w:cs="Times New Roman"/>
          <w:sz w:val="28"/>
          <w:szCs w:val="28"/>
        </w:rPr>
      </w:pPr>
      <w:r w:rsidRPr="003947C9">
        <w:rPr>
          <w:rFonts w:ascii="Times New Roman" w:hAnsi="Times New Roman" w:cs="Times New Roman"/>
          <w:sz w:val="28"/>
          <w:szCs w:val="28"/>
        </w:rPr>
        <w:t xml:space="preserve">-порядок дій у разі виявлення випадків насильства або підозри щодо їх наявності; </w:t>
      </w:r>
    </w:p>
    <w:p w14:paraId="181F49CF" w14:textId="2395C57A" w:rsidR="009F3F0F" w:rsidRPr="003947C9" w:rsidRDefault="009F3F0F" w:rsidP="00F37500">
      <w:pPr>
        <w:spacing w:line="240" w:lineRule="auto"/>
        <w:jc w:val="both"/>
        <w:rPr>
          <w:rFonts w:ascii="Times New Roman" w:hAnsi="Times New Roman" w:cs="Times New Roman"/>
          <w:sz w:val="28"/>
          <w:szCs w:val="28"/>
        </w:rPr>
      </w:pPr>
      <w:r w:rsidRPr="003947C9">
        <w:rPr>
          <w:rFonts w:ascii="Times New Roman" w:hAnsi="Times New Roman" w:cs="Times New Roman"/>
          <w:sz w:val="28"/>
          <w:szCs w:val="28"/>
        </w:rPr>
        <w:t xml:space="preserve">-дотримання правових норм щодо захисту дітей від насильства; </w:t>
      </w:r>
    </w:p>
    <w:p w14:paraId="0E2A0F1A" w14:textId="77777777" w:rsidR="009F3F0F" w:rsidRPr="003947C9" w:rsidRDefault="009F3F0F" w:rsidP="00F37500">
      <w:pPr>
        <w:spacing w:line="240" w:lineRule="auto"/>
        <w:jc w:val="both"/>
        <w:rPr>
          <w:rFonts w:ascii="Times New Roman" w:hAnsi="Times New Roman" w:cs="Times New Roman"/>
          <w:sz w:val="28"/>
          <w:szCs w:val="28"/>
        </w:rPr>
      </w:pPr>
      <w:r w:rsidRPr="003947C9">
        <w:rPr>
          <w:rFonts w:ascii="Times New Roman" w:hAnsi="Times New Roman" w:cs="Times New Roman"/>
          <w:sz w:val="28"/>
          <w:szCs w:val="28"/>
        </w:rPr>
        <w:t xml:space="preserve">-алгоритм взаємодії з уповноваженими підрозділами органів Національної поліції та службою у справах дітей у разі виявлення фактів та ознак насильства або жорстокого поводження з дитиною. </w:t>
      </w:r>
    </w:p>
    <w:p w14:paraId="44A0C5BE" w14:textId="67AEDDC6" w:rsidR="009F3F0F" w:rsidRPr="003947C9" w:rsidRDefault="00231A16" w:rsidP="00F37500">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10.</w:t>
      </w:r>
      <w:r w:rsidR="009F3F0F" w:rsidRPr="003947C9">
        <w:rPr>
          <w:rFonts w:ascii="Times New Roman" w:hAnsi="Times New Roman" w:cs="Times New Roman"/>
          <w:b/>
          <w:bCs/>
          <w:sz w:val="28"/>
          <w:szCs w:val="28"/>
        </w:rPr>
        <w:t>Інформування</w:t>
      </w:r>
      <w:r w:rsidR="003947C9">
        <w:rPr>
          <w:rFonts w:ascii="Times New Roman" w:hAnsi="Times New Roman" w:cs="Times New Roman"/>
          <w:b/>
          <w:bCs/>
          <w:sz w:val="28"/>
          <w:szCs w:val="28"/>
        </w:rPr>
        <w:t xml:space="preserve"> дітей</w:t>
      </w:r>
      <w:r w:rsidR="009F3F0F" w:rsidRPr="003947C9">
        <w:rPr>
          <w:rFonts w:ascii="Times New Roman" w:hAnsi="Times New Roman" w:cs="Times New Roman"/>
          <w:b/>
          <w:bCs/>
          <w:sz w:val="28"/>
          <w:szCs w:val="28"/>
        </w:rPr>
        <w:t xml:space="preserve"> здійснюється шляхом: </w:t>
      </w:r>
    </w:p>
    <w:p w14:paraId="37192578" w14:textId="0D19A28C" w:rsidR="003947C9" w:rsidRPr="003947C9" w:rsidRDefault="003947C9" w:rsidP="00F37500">
      <w:pPr>
        <w:spacing w:line="240" w:lineRule="auto"/>
        <w:jc w:val="both"/>
        <w:rPr>
          <w:rFonts w:ascii="Times New Roman" w:hAnsi="Times New Roman" w:cs="Times New Roman"/>
          <w:sz w:val="28"/>
          <w:szCs w:val="28"/>
        </w:rPr>
      </w:pPr>
      <w:r w:rsidRPr="003947C9">
        <w:rPr>
          <w:rFonts w:ascii="Times New Roman" w:hAnsi="Times New Roman" w:cs="Times New Roman"/>
          <w:sz w:val="28"/>
          <w:szCs w:val="28"/>
        </w:rPr>
        <w:t>-</w:t>
      </w:r>
      <w:r w:rsidR="009F3F0F" w:rsidRPr="003947C9">
        <w:rPr>
          <w:rFonts w:ascii="Times New Roman" w:hAnsi="Times New Roman" w:cs="Times New Roman"/>
          <w:sz w:val="28"/>
          <w:szCs w:val="28"/>
        </w:rPr>
        <w:t>проведення щорічних інформаційних кампаній, тематичних тижнів і конкурсів</w:t>
      </w:r>
      <w:r>
        <w:rPr>
          <w:rFonts w:ascii="Times New Roman" w:hAnsi="Times New Roman" w:cs="Times New Roman"/>
          <w:sz w:val="28"/>
          <w:szCs w:val="28"/>
        </w:rPr>
        <w:t xml:space="preserve"> з питань</w:t>
      </w:r>
      <w:r w:rsidR="009F3F0F" w:rsidRPr="003947C9">
        <w:rPr>
          <w:rFonts w:ascii="Times New Roman" w:hAnsi="Times New Roman" w:cs="Times New Roman"/>
          <w:sz w:val="28"/>
          <w:szCs w:val="28"/>
        </w:rPr>
        <w:t xml:space="preserve"> унеможливлення насильства та жорстокого поводження з дітьми; </w:t>
      </w:r>
    </w:p>
    <w:p w14:paraId="2E39DFA7" w14:textId="77777777" w:rsidR="003947C9" w:rsidRPr="003947C9" w:rsidRDefault="003947C9" w:rsidP="00F37500">
      <w:pPr>
        <w:spacing w:line="240" w:lineRule="auto"/>
        <w:jc w:val="both"/>
        <w:rPr>
          <w:rFonts w:ascii="Times New Roman" w:hAnsi="Times New Roman" w:cs="Times New Roman"/>
          <w:sz w:val="28"/>
          <w:szCs w:val="28"/>
        </w:rPr>
      </w:pPr>
      <w:r w:rsidRPr="003947C9">
        <w:rPr>
          <w:rFonts w:ascii="Times New Roman" w:hAnsi="Times New Roman" w:cs="Times New Roman"/>
          <w:sz w:val="28"/>
          <w:szCs w:val="28"/>
        </w:rPr>
        <w:t>-</w:t>
      </w:r>
      <w:r w:rsidR="009F3F0F" w:rsidRPr="003947C9">
        <w:rPr>
          <w:rFonts w:ascii="Times New Roman" w:hAnsi="Times New Roman" w:cs="Times New Roman"/>
          <w:sz w:val="28"/>
          <w:szCs w:val="28"/>
        </w:rPr>
        <w:t xml:space="preserve">інтерактивних тренінгів для дітей із розвитку емоційного інтелекту, толерантності та ненасильницького спілкування; </w:t>
      </w:r>
    </w:p>
    <w:p w14:paraId="0B4BD1E8" w14:textId="77777777" w:rsidR="003947C9" w:rsidRPr="003947C9" w:rsidRDefault="003947C9" w:rsidP="00F37500">
      <w:pPr>
        <w:spacing w:line="240" w:lineRule="auto"/>
        <w:jc w:val="both"/>
        <w:rPr>
          <w:rFonts w:ascii="Times New Roman" w:hAnsi="Times New Roman" w:cs="Times New Roman"/>
          <w:sz w:val="28"/>
          <w:szCs w:val="28"/>
        </w:rPr>
      </w:pPr>
      <w:r w:rsidRPr="003947C9">
        <w:rPr>
          <w:rFonts w:ascii="Times New Roman" w:hAnsi="Times New Roman" w:cs="Times New Roman"/>
          <w:sz w:val="28"/>
          <w:szCs w:val="28"/>
        </w:rPr>
        <w:t>-</w:t>
      </w:r>
      <w:r w:rsidR="009F3F0F" w:rsidRPr="003947C9">
        <w:rPr>
          <w:rFonts w:ascii="Times New Roman" w:hAnsi="Times New Roman" w:cs="Times New Roman"/>
          <w:sz w:val="28"/>
          <w:szCs w:val="28"/>
        </w:rPr>
        <w:t xml:space="preserve">проведення ігор та рольових прав, які моделюють реальні ситуації та допомагають дітям дізнатися про способи захисту порушених прав; </w:t>
      </w:r>
    </w:p>
    <w:p w14:paraId="3F51DA08" w14:textId="727C9F2B" w:rsidR="003947C9" w:rsidRPr="003947C9" w:rsidRDefault="003947C9" w:rsidP="00F37500">
      <w:pPr>
        <w:spacing w:line="240" w:lineRule="auto"/>
        <w:jc w:val="both"/>
        <w:rPr>
          <w:rFonts w:ascii="Times New Roman" w:hAnsi="Times New Roman" w:cs="Times New Roman"/>
          <w:sz w:val="28"/>
          <w:szCs w:val="28"/>
        </w:rPr>
      </w:pPr>
      <w:r w:rsidRPr="003947C9">
        <w:rPr>
          <w:rFonts w:ascii="Times New Roman" w:hAnsi="Times New Roman" w:cs="Times New Roman"/>
          <w:sz w:val="28"/>
          <w:szCs w:val="28"/>
        </w:rPr>
        <w:t>-</w:t>
      </w:r>
      <w:r w:rsidR="009F3F0F" w:rsidRPr="003947C9">
        <w:rPr>
          <w:rFonts w:ascii="Times New Roman" w:hAnsi="Times New Roman" w:cs="Times New Roman"/>
          <w:sz w:val="28"/>
          <w:szCs w:val="28"/>
        </w:rPr>
        <w:t xml:space="preserve">впровадження занять за типом діяльності </w:t>
      </w:r>
      <w:r>
        <w:rPr>
          <w:rFonts w:ascii="Times New Roman" w:hAnsi="Times New Roman" w:cs="Times New Roman"/>
          <w:sz w:val="28"/>
          <w:szCs w:val="28"/>
        </w:rPr>
        <w:t xml:space="preserve">закладу </w:t>
      </w:r>
      <w:r w:rsidR="009F3F0F" w:rsidRPr="003947C9">
        <w:rPr>
          <w:rFonts w:ascii="Times New Roman" w:hAnsi="Times New Roman" w:cs="Times New Roman"/>
          <w:sz w:val="28"/>
          <w:szCs w:val="28"/>
        </w:rPr>
        <w:t xml:space="preserve">з питань безпечної поведінки, прав дитини та медіації; </w:t>
      </w:r>
    </w:p>
    <w:p w14:paraId="40B777E4" w14:textId="77777777" w:rsidR="003947C9" w:rsidRPr="003947C9" w:rsidRDefault="003947C9" w:rsidP="00F37500">
      <w:pPr>
        <w:spacing w:line="240" w:lineRule="auto"/>
        <w:jc w:val="both"/>
        <w:rPr>
          <w:rFonts w:ascii="Times New Roman" w:hAnsi="Times New Roman" w:cs="Times New Roman"/>
          <w:sz w:val="28"/>
          <w:szCs w:val="28"/>
        </w:rPr>
      </w:pPr>
      <w:r w:rsidRPr="003947C9">
        <w:rPr>
          <w:rFonts w:ascii="Times New Roman" w:hAnsi="Times New Roman" w:cs="Times New Roman"/>
          <w:sz w:val="28"/>
          <w:szCs w:val="28"/>
        </w:rPr>
        <w:lastRenderedPageBreak/>
        <w:t>-</w:t>
      </w:r>
      <w:r w:rsidR="009F3F0F" w:rsidRPr="003947C9">
        <w:rPr>
          <w:rFonts w:ascii="Times New Roman" w:hAnsi="Times New Roman" w:cs="Times New Roman"/>
          <w:sz w:val="28"/>
          <w:szCs w:val="28"/>
        </w:rPr>
        <w:t xml:space="preserve">співпраці з психологами та соціальними працівниками для проведення групових та індивідуальних занять щодо запобігання насильству; </w:t>
      </w:r>
    </w:p>
    <w:p w14:paraId="12041851" w14:textId="77777777" w:rsidR="003947C9" w:rsidRPr="003947C9" w:rsidRDefault="003947C9" w:rsidP="00F37500">
      <w:pPr>
        <w:spacing w:line="240" w:lineRule="auto"/>
        <w:jc w:val="both"/>
        <w:rPr>
          <w:rFonts w:ascii="Times New Roman" w:hAnsi="Times New Roman" w:cs="Times New Roman"/>
          <w:sz w:val="28"/>
          <w:szCs w:val="28"/>
        </w:rPr>
      </w:pPr>
      <w:r w:rsidRPr="003947C9">
        <w:rPr>
          <w:rFonts w:ascii="Times New Roman" w:hAnsi="Times New Roman" w:cs="Times New Roman"/>
          <w:sz w:val="28"/>
          <w:szCs w:val="28"/>
        </w:rPr>
        <w:t>-</w:t>
      </w:r>
      <w:r w:rsidR="009F3F0F" w:rsidRPr="003947C9">
        <w:rPr>
          <w:rFonts w:ascii="Times New Roman" w:hAnsi="Times New Roman" w:cs="Times New Roman"/>
          <w:sz w:val="28"/>
          <w:szCs w:val="28"/>
        </w:rPr>
        <w:t xml:space="preserve">організації зустрічей із фахівцями, які можуть поділитися досвідом і порадами щодо запобігання насильству (працівники уповноваженого підрозділу органу Національної поліції, юристи, соціальні працівники); </w:t>
      </w:r>
    </w:p>
    <w:p w14:paraId="55BC7C0A" w14:textId="7C09C900" w:rsidR="003947C9" w:rsidRPr="003947C9" w:rsidRDefault="003947C9" w:rsidP="00F37500">
      <w:pPr>
        <w:spacing w:line="240" w:lineRule="auto"/>
        <w:jc w:val="both"/>
        <w:rPr>
          <w:rFonts w:ascii="Times New Roman" w:hAnsi="Times New Roman" w:cs="Times New Roman"/>
          <w:sz w:val="28"/>
          <w:szCs w:val="28"/>
        </w:rPr>
      </w:pPr>
      <w:r w:rsidRPr="003947C9">
        <w:rPr>
          <w:rFonts w:ascii="Times New Roman" w:hAnsi="Times New Roman" w:cs="Times New Roman"/>
          <w:sz w:val="28"/>
          <w:szCs w:val="28"/>
        </w:rPr>
        <w:t>-</w:t>
      </w:r>
      <w:r w:rsidR="009F3F0F" w:rsidRPr="003947C9">
        <w:rPr>
          <w:rFonts w:ascii="Times New Roman" w:hAnsi="Times New Roman" w:cs="Times New Roman"/>
          <w:sz w:val="28"/>
          <w:szCs w:val="28"/>
        </w:rPr>
        <w:t xml:space="preserve">використання мультимедійних матеріалів (відеороликів, презентацій, інтерактивних платформ) для інформування дітей у цікавій та доступній формі щодо неприпустимості насильства та жорстокого поводження, ознайомлення з ознаками та формами насильства та жорстокого поводження, порад щодо запобігання насильству в дитячому середовищі, процедури повідомлення про насильство та жорстоке поводження, передбаченої </w:t>
      </w:r>
      <w:r>
        <w:rPr>
          <w:rFonts w:ascii="Times New Roman" w:hAnsi="Times New Roman" w:cs="Times New Roman"/>
          <w:sz w:val="28"/>
          <w:szCs w:val="28"/>
        </w:rPr>
        <w:t>закладом</w:t>
      </w:r>
      <w:r w:rsidR="009F3F0F" w:rsidRPr="003947C9">
        <w:rPr>
          <w:rFonts w:ascii="Times New Roman" w:hAnsi="Times New Roman" w:cs="Times New Roman"/>
          <w:sz w:val="28"/>
          <w:szCs w:val="28"/>
        </w:rPr>
        <w:t xml:space="preserve">, алгоритму дій у разі виявлення насильства, способів та механізмів отримання допомоги, можливих наслідків для особи, яка вчинила насильство або жорстоке поводження. </w:t>
      </w:r>
    </w:p>
    <w:p w14:paraId="0F7A93FA" w14:textId="25040F83" w:rsidR="003947C9" w:rsidRDefault="00231A16"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47C9">
        <w:rPr>
          <w:rFonts w:ascii="Times New Roman" w:hAnsi="Times New Roman" w:cs="Times New Roman"/>
          <w:sz w:val="28"/>
          <w:szCs w:val="28"/>
        </w:rPr>
        <w:t>Також д</w:t>
      </w:r>
      <w:r w:rsidR="009F3F0F" w:rsidRPr="003947C9">
        <w:rPr>
          <w:rFonts w:ascii="Times New Roman" w:hAnsi="Times New Roman" w:cs="Times New Roman"/>
          <w:sz w:val="28"/>
          <w:szCs w:val="28"/>
        </w:rPr>
        <w:t xml:space="preserve">ля проведення інформування дітей, батьків або інших законних представників дітей, працівників </w:t>
      </w:r>
      <w:r w:rsidR="003947C9">
        <w:rPr>
          <w:rFonts w:ascii="Times New Roman" w:hAnsi="Times New Roman" w:cs="Times New Roman"/>
          <w:sz w:val="28"/>
          <w:szCs w:val="28"/>
        </w:rPr>
        <w:t>закладу</w:t>
      </w:r>
      <w:r w:rsidR="009F3F0F" w:rsidRPr="003947C9">
        <w:rPr>
          <w:rFonts w:ascii="Times New Roman" w:hAnsi="Times New Roman" w:cs="Times New Roman"/>
          <w:sz w:val="28"/>
          <w:szCs w:val="28"/>
        </w:rPr>
        <w:t xml:space="preserve"> можуть залучатися експерти, фахівці, зокрема представники органів місцевого самоврядування, структурних підрозділів місцевих державних адміністрацій, служб у справах дітей, уповноважених підрозділів органів Національної поліції, надавачів соціальних послуг, закладів вищої освіти, а також психологи, соціальні педагоги, фахівці в галузі права, представники громадських об’єднань, іноземних неурядових організацій. </w:t>
      </w:r>
    </w:p>
    <w:p w14:paraId="2E30E55E" w14:textId="4C32DF63" w:rsidR="003947C9" w:rsidRPr="003947C9" w:rsidRDefault="00231A16" w:rsidP="00F37500">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11</w:t>
      </w:r>
      <w:r w:rsidR="003947C9" w:rsidRPr="003947C9">
        <w:rPr>
          <w:rFonts w:ascii="Times New Roman" w:hAnsi="Times New Roman" w:cs="Times New Roman"/>
          <w:b/>
          <w:bCs/>
          <w:sz w:val="28"/>
          <w:szCs w:val="28"/>
        </w:rPr>
        <w:t>.Індикатори спричинення насильства та жорстокого поводження з дітьми.</w:t>
      </w:r>
    </w:p>
    <w:p w14:paraId="18E07FB1" w14:textId="69EE0DCF" w:rsidR="00F60FC4" w:rsidRDefault="00F60FC4"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3F0F" w:rsidRPr="003947C9">
        <w:rPr>
          <w:rFonts w:ascii="Times New Roman" w:hAnsi="Times New Roman" w:cs="Times New Roman"/>
          <w:sz w:val="28"/>
          <w:szCs w:val="28"/>
        </w:rPr>
        <w:t xml:space="preserve">З метою унеможливлення насильства або жорстокого поводження з дітьми </w:t>
      </w:r>
      <w:r w:rsidR="00FD6AA0">
        <w:rPr>
          <w:rFonts w:ascii="Times New Roman" w:hAnsi="Times New Roman" w:cs="Times New Roman"/>
          <w:sz w:val="28"/>
          <w:szCs w:val="28"/>
        </w:rPr>
        <w:t>директор</w:t>
      </w:r>
      <w:r w:rsidR="009F3F0F" w:rsidRPr="003947C9">
        <w:rPr>
          <w:rFonts w:ascii="Times New Roman" w:hAnsi="Times New Roman" w:cs="Times New Roman"/>
          <w:sz w:val="28"/>
          <w:szCs w:val="28"/>
        </w:rPr>
        <w:t xml:space="preserve"> </w:t>
      </w:r>
      <w:r w:rsidR="003947C9">
        <w:rPr>
          <w:rFonts w:ascii="Times New Roman" w:hAnsi="Times New Roman" w:cs="Times New Roman"/>
          <w:sz w:val="28"/>
          <w:szCs w:val="28"/>
        </w:rPr>
        <w:t>закладу</w:t>
      </w:r>
      <w:r w:rsidR="009F3F0F" w:rsidRPr="003947C9">
        <w:rPr>
          <w:rFonts w:ascii="Times New Roman" w:hAnsi="Times New Roman" w:cs="Times New Roman"/>
          <w:sz w:val="28"/>
          <w:szCs w:val="28"/>
        </w:rPr>
        <w:t xml:space="preserve"> </w:t>
      </w:r>
      <w:r w:rsidR="009F3F0F" w:rsidRPr="00FD6AA0">
        <w:rPr>
          <w:rFonts w:ascii="Times New Roman" w:hAnsi="Times New Roman" w:cs="Times New Roman"/>
          <w:b/>
          <w:bCs/>
          <w:sz w:val="28"/>
          <w:szCs w:val="28"/>
        </w:rPr>
        <w:t>забезпечує виявлення</w:t>
      </w:r>
      <w:r w:rsidR="003947C9" w:rsidRPr="00FD6AA0">
        <w:rPr>
          <w:rFonts w:ascii="Times New Roman" w:hAnsi="Times New Roman" w:cs="Times New Roman"/>
          <w:b/>
          <w:bCs/>
          <w:sz w:val="28"/>
          <w:szCs w:val="28"/>
        </w:rPr>
        <w:t xml:space="preserve"> поведінки дітей</w:t>
      </w:r>
      <w:r w:rsidR="003947C9" w:rsidRPr="003947C9">
        <w:rPr>
          <w:rFonts w:ascii="Times New Roman" w:hAnsi="Times New Roman" w:cs="Times New Roman"/>
          <w:sz w:val="28"/>
          <w:szCs w:val="28"/>
        </w:rPr>
        <w:t xml:space="preserve">, </w:t>
      </w:r>
      <w:r w:rsidR="003947C9" w:rsidRPr="00FD6AA0">
        <w:rPr>
          <w:rFonts w:ascii="Times New Roman" w:hAnsi="Times New Roman" w:cs="Times New Roman"/>
          <w:b/>
          <w:bCs/>
          <w:sz w:val="28"/>
          <w:szCs w:val="28"/>
        </w:rPr>
        <w:t>працівників закладу,</w:t>
      </w:r>
      <w:r w:rsidR="003947C9" w:rsidRPr="003947C9">
        <w:rPr>
          <w:rFonts w:ascii="Times New Roman" w:hAnsi="Times New Roman" w:cs="Times New Roman"/>
          <w:sz w:val="28"/>
          <w:szCs w:val="28"/>
        </w:rPr>
        <w:t xml:space="preserve"> яка потенційно може призводити до насильства та жорстокого поводження.</w:t>
      </w:r>
    </w:p>
    <w:p w14:paraId="555F4801" w14:textId="77777777" w:rsidR="00F60FC4" w:rsidRDefault="003947C9" w:rsidP="00F37500">
      <w:pPr>
        <w:spacing w:line="240" w:lineRule="auto"/>
        <w:jc w:val="both"/>
        <w:rPr>
          <w:rFonts w:ascii="Times New Roman" w:hAnsi="Times New Roman" w:cs="Times New Roman"/>
          <w:sz w:val="28"/>
          <w:szCs w:val="28"/>
        </w:rPr>
      </w:pPr>
      <w:r w:rsidRPr="00FD6AA0">
        <w:rPr>
          <w:rFonts w:ascii="Times New Roman" w:hAnsi="Times New Roman" w:cs="Times New Roman"/>
          <w:b/>
          <w:bCs/>
          <w:sz w:val="28"/>
          <w:szCs w:val="28"/>
        </w:rPr>
        <w:t xml:space="preserve"> </w:t>
      </w:r>
      <w:r w:rsidR="00F60FC4" w:rsidRPr="00FD6AA0">
        <w:rPr>
          <w:rFonts w:ascii="Times New Roman" w:hAnsi="Times New Roman" w:cs="Times New Roman"/>
          <w:b/>
          <w:bCs/>
          <w:sz w:val="28"/>
          <w:szCs w:val="28"/>
        </w:rPr>
        <w:t xml:space="preserve">  </w:t>
      </w:r>
      <w:r w:rsidRPr="00FD6AA0">
        <w:rPr>
          <w:rFonts w:ascii="Times New Roman" w:hAnsi="Times New Roman" w:cs="Times New Roman"/>
          <w:b/>
          <w:bCs/>
          <w:sz w:val="28"/>
          <w:szCs w:val="28"/>
        </w:rPr>
        <w:t>Недопустимою вважається поведінка</w:t>
      </w:r>
      <w:r w:rsidRPr="003947C9">
        <w:rPr>
          <w:rFonts w:ascii="Times New Roman" w:hAnsi="Times New Roman" w:cs="Times New Roman"/>
          <w:sz w:val="28"/>
          <w:szCs w:val="28"/>
        </w:rPr>
        <w:t xml:space="preserve">, що може призводити до порушення права дитини на повагу до її особистості, гідне ставлення. </w:t>
      </w:r>
    </w:p>
    <w:p w14:paraId="0B0A8C4E" w14:textId="77777777" w:rsidR="00F60FC4" w:rsidRDefault="00F60FC4" w:rsidP="00F37500">
      <w:pPr>
        <w:spacing w:line="240" w:lineRule="auto"/>
        <w:jc w:val="both"/>
        <w:rPr>
          <w:rFonts w:ascii="Times New Roman" w:hAnsi="Times New Roman" w:cs="Times New Roman"/>
          <w:sz w:val="28"/>
          <w:szCs w:val="28"/>
        </w:rPr>
      </w:pPr>
      <w:r w:rsidRPr="00FD6AA0">
        <w:rPr>
          <w:rFonts w:ascii="Times New Roman" w:hAnsi="Times New Roman" w:cs="Times New Roman"/>
          <w:b/>
          <w:bCs/>
          <w:sz w:val="28"/>
          <w:szCs w:val="28"/>
        </w:rPr>
        <w:t xml:space="preserve">   </w:t>
      </w:r>
      <w:r w:rsidR="003947C9" w:rsidRPr="00FD6AA0">
        <w:rPr>
          <w:rFonts w:ascii="Times New Roman" w:hAnsi="Times New Roman" w:cs="Times New Roman"/>
          <w:b/>
          <w:bCs/>
          <w:sz w:val="28"/>
          <w:szCs w:val="28"/>
        </w:rPr>
        <w:t>Індикаторами</w:t>
      </w:r>
      <w:r w:rsidR="003947C9" w:rsidRPr="003947C9">
        <w:rPr>
          <w:rFonts w:ascii="Times New Roman" w:hAnsi="Times New Roman" w:cs="Times New Roman"/>
          <w:sz w:val="28"/>
          <w:szCs w:val="28"/>
        </w:rPr>
        <w:t xml:space="preserve">, які можуть вказувати на потенційні ризики спричинення насильства та жорстокого поводження з дітьми, є використання </w:t>
      </w:r>
      <w:r w:rsidR="003947C9" w:rsidRPr="00FD6AA0">
        <w:rPr>
          <w:rFonts w:ascii="Times New Roman" w:hAnsi="Times New Roman" w:cs="Times New Roman"/>
          <w:b/>
          <w:bCs/>
          <w:sz w:val="28"/>
          <w:szCs w:val="28"/>
        </w:rPr>
        <w:t>тону голосу</w:t>
      </w:r>
      <w:r w:rsidR="003947C9" w:rsidRPr="003947C9">
        <w:rPr>
          <w:rFonts w:ascii="Times New Roman" w:hAnsi="Times New Roman" w:cs="Times New Roman"/>
          <w:sz w:val="28"/>
          <w:szCs w:val="28"/>
        </w:rPr>
        <w:t xml:space="preserve">, який може сприйматися як залякування або образа, використання </w:t>
      </w:r>
      <w:r w:rsidR="003947C9" w:rsidRPr="00FD6AA0">
        <w:rPr>
          <w:rFonts w:ascii="Times New Roman" w:hAnsi="Times New Roman" w:cs="Times New Roman"/>
          <w:b/>
          <w:bCs/>
          <w:sz w:val="28"/>
          <w:szCs w:val="28"/>
        </w:rPr>
        <w:t>принизливих коментарів стосовно дітей</w:t>
      </w:r>
      <w:r w:rsidR="003947C9" w:rsidRPr="003947C9">
        <w:rPr>
          <w:rFonts w:ascii="Times New Roman" w:hAnsi="Times New Roman" w:cs="Times New Roman"/>
          <w:sz w:val="28"/>
          <w:szCs w:val="28"/>
        </w:rPr>
        <w:t xml:space="preserve"> та в присутності дітей, </w:t>
      </w:r>
      <w:r w:rsidR="003947C9" w:rsidRPr="00FD6AA0">
        <w:rPr>
          <w:rFonts w:ascii="Times New Roman" w:hAnsi="Times New Roman" w:cs="Times New Roman"/>
          <w:b/>
          <w:bCs/>
          <w:sz w:val="28"/>
          <w:szCs w:val="28"/>
        </w:rPr>
        <w:t>застосування покарань до дитини</w:t>
      </w:r>
      <w:r w:rsidR="003947C9" w:rsidRPr="003947C9">
        <w:rPr>
          <w:rFonts w:ascii="Times New Roman" w:hAnsi="Times New Roman" w:cs="Times New Roman"/>
          <w:sz w:val="28"/>
          <w:szCs w:val="28"/>
        </w:rPr>
        <w:t xml:space="preserve">, а також інші індикатори. </w:t>
      </w:r>
    </w:p>
    <w:p w14:paraId="259D1F46" w14:textId="55F6016B" w:rsidR="00F60FC4" w:rsidRPr="00F60FC4" w:rsidRDefault="00F60FC4" w:rsidP="00F37500">
      <w:pPr>
        <w:spacing w:line="240" w:lineRule="auto"/>
        <w:jc w:val="both"/>
        <w:rPr>
          <w:rFonts w:ascii="Times New Roman" w:hAnsi="Times New Roman" w:cs="Times New Roman"/>
          <w:b/>
          <w:bCs/>
          <w:sz w:val="28"/>
          <w:szCs w:val="28"/>
        </w:rPr>
      </w:pPr>
      <w:r w:rsidRPr="00F60FC4">
        <w:rPr>
          <w:rFonts w:ascii="Times New Roman" w:hAnsi="Times New Roman" w:cs="Times New Roman"/>
          <w:b/>
          <w:bCs/>
          <w:sz w:val="28"/>
          <w:szCs w:val="28"/>
        </w:rPr>
        <w:t>1</w:t>
      </w:r>
      <w:r w:rsidR="00231A16">
        <w:rPr>
          <w:rFonts w:ascii="Times New Roman" w:hAnsi="Times New Roman" w:cs="Times New Roman"/>
          <w:b/>
          <w:bCs/>
          <w:sz w:val="28"/>
          <w:szCs w:val="28"/>
        </w:rPr>
        <w:t>2</w:t>
      </w:r>
      <w:r w:rsidRPr="00F60FC4">
        <w:rPr>
          <w:rFonts w:ascii="Times New Roman" w:hAnsi="Times New Roman" w:cs="Times New Roman"/>
          <w:b/>
          <w:bCs/>
          <w:sz w:val="28"/>
          <w:szCs w:val="28"/>
        </w:rPr>
        <w:t xml:space="preserve">. Унеможливлення ризиків насильства та жорстокого поводження з дитиною з боку працівників </w:t>
      </w:r>
      <w:r>
        <w:rPr>
          <w:rFonts w:ascii="Times New Roman" w:hAnsi="Times New Roman" w:cs="Times New Roman"/>
          <w:b/>
          <w:bCs/>
          <w:sz w:val="28"/>
          <w:szCs w:val="28"/>
        </w:rPr>
        <w:t>Рівненського ліцею «Колегіум»</w:t>
      </w:r>
      <w:r w:rsidRPr="00F60FC4">
        <w:rPr>
          <w:rFonts w:ascii="Times New Roman" w:hAnsi="Times New Roman" w:cs="Times New Roman"/>
          <w:b/>
          <w:bCs/>
          <w:sz w:val="28"/>
          <w:szCs w:val="28"/>
        </w:rPr>
        <w:t>.</w:t>
      </w:r>
    </w:p>
    <w:p w14:paraId="4E3D6E72" w14:textId="77777777" w:rsidR="00F60FC4" w:rsidRDefault="00F60FC4"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47C9" w:rsidRPr="003947C9">
        <w:rPr>
          <w:rFonts w:ascii="Times New Roman" w:hAnsi="Times New Roman" w:cs="Times New Roman"/>
          <w:sz w:val="28"/>
          <w:szCs w:val="28"/>
        </w:rPr>
        <w:t xml:space="preserve">З метою унеможливлення ризиків насильства та жорстокого поводження з дитиною працівники </w:t>
      </w:r>
      <w:r>
        <w:rPr>
          <w:rFonts w:ascii="Times New Roman" w:hAnsi="Times New Roman" w:cs="Times New Roman"/>
          <w:sz w:val="28"/>
          <w:szCs w:val="28"/>
        </w:rPr>
        <w:t>закладу</w:t>
      </w:r>
      <w:r w:rsidR="003947C9" w:rsidRPr="003947C9">
        <w:rPr>
          <w:rFonts w:ascii="Times New Roman" w:hAnsi="Times New Roman" w:cs="Times New Roman"/>
          <w:sz w:val="28"/>
          <w:szCs w:val="28"/>
        </w:rPr>
        <w:t xml:space="preserve"> повинні </w:t>
      </w:r>
      <w:r w:rsidR="003947C9" w:rsidRPr="00FD6AA0">
        <w:rPr>
          <w:rFonts w:ascii="Times New Roman" w:hAnsi="Times New Roman" w:cs="Times New Roman"/>
          <w:b/>
          <w:bCs/>
          <w:sz w:val="28"/>
          <w:szCs w:val="28"/>
        </w:rPr>
        <w:t>не допускати фізичного контакту</w:t>
      </w:r>
      <w:r w:rsidR="003947C9" w:rsidRPr="003947C9">
        <w:rPr>
          <w:rFonts w:ascii="Times New Roman" w:hAnsi="Times New Roman" w:cs="Times New Roman"/>
          <w:sz w:val="28"/>
          <w:szCs w:val="28"/>
        </w:rPr>
        <w:t xml:space="preserve"> з дитиною, якщо він не є необхідним відповідно до змісту заходів або видів діяльності з дитиною. У разі коли передбачається </w:t>
      </w:r>
      <w:r w:rsidR="003947C9" w:rsidRPr="004A2D09">
        <w:rPr>
          <w:rFonts w:ascii="Times New Roman" w:hAnsi="Times New Roman" w:cs="Times New Roman"/>
          <w:b/>
          <w:bCs/>
          <w:sz w:val="28"/>
          <w:szCs w:val="28"/>
        </w:rPr>
        <w:t>фізичний контакт з дитиною</w:t>
      </w:r>
      <w:r w:rsidR="003947C9" w:rsidRPr="003947C9">
        <w:rPr>
          <w:rFonts w:ascii="Times New Roman" w:hAnsi="Times New Roman" w:cs="Times New Roman"/>
          <w:sz w:val="28"/>
          <w:szCs w:val="28"/>
        </w:rPr>
        <w:t xml:space="preserve">, який є необхідним відповідно до змісту заходів з дитиною, такий контакт проводиться </w:t>
      </w:r>
      <w:r w:rsidR="003947C9" w:rsidRPr="004A2D09">
        <w:rPr>
          <w:rFonts w:ascii="Times New Roman" w:hAnsi="Times New Roman" w:cs="Times New Roman"/>
          <w:b/>
          <w:bCs/>
          <w:sz w:val="28"/>
          <w:szCs w:val="28"/>
        </w:rPr>
        <w:t>у присутності не менше однієї повнолітньої особи</w:t>
      </w:r>
      <w:r w:rsidR="003947C9" w:rsidRPr="003947C9">
        <w:rPr>
          <w:rFonts w:ascii="Times New Roman" w:hAnsi="Times New Roman" w:cs="Times New Roman"/>
          <w:sz w:val="28"/>
          <w:szCs w:val="28"/>
        </w:rPr>
        <w:t xml:space="preserve">, крім </w:t>
      </w:r>
      <w:r w:rsidR="003947C9" w:rsidRPr="003947C9">
        <w:rPr>
          <w:rFonts w:ascii="Times New Roman" w:hAnsi="Times New Roman" w:cs="Times New Roman"/>
          <w:sz w:val="28"/>
          <w:szCs w:val="28"/>
        </w:rPr>
        <w:lastRenderedPageBreak/>
        <w:t xml:space="preserve">виконавця, або в приміщенні, що забезпечує можливість вільного доступу інших осіб та не має перешкод для самостійного виходу дитини. </w:t>
      </w:r>
    </w:p>
    <w:p w14:paraId="7FC49281" w14:textId="1AF070F6" w:rsidR="00F60FC4" w:rsidRPr="00F60FC4" w:rsidRDefault="003947C9" w:rsidP="00F37500">
      <w:pPr>
        <w:spacing w:line="240" w:lineRule="auto"/>
        <w:jc w:val="both"/>
        <w:rPr>
          <w:rFonts w:ascii="Times New Roman" w:hAnsi="Times New Roman" w:cs="Times New Roman"/>
          <w:b/>
          <w:bCs/>
          <w:sz w:val="28"/>
          <w:szCs w:val="28"/>
        </w:rPr>
      </w:pPr>
      <w:r w:rsidRPr="00F60FC4">
        <w:rPr>
          <w:rFonts w:ascii="Times New Roman" w:hAnsi="Times New Roman" w:cs="Times New Roman"/>
          <w:b/>
          <w:bCs/>
          <w:sz w:val="28"/>
          <w:szCs w:val="28"/>
        </w:rPr>
        <w:t>1</w:t>
      </w:r>
      <w:r w:rsidR="00231A16">
        <w:rPr>
          <w:rFonts w:ascii="Times New Roman" w:hAnsi="Times New Roman" w:cs="Times New Roman"/>
          <w:b/>
          <w:bCs/>
          <w:sz w:val="28"/>
          <w:szCs w:val="28"/>
        </w:rPr>
        <w:t>2</w:t>
      </w:r>
      <w:r w:rsidRPr="00F60FC4">
        <w:rPr>
          <w:rFonts w:ascii="Times New Roman" w:hAnsi="Times New Roman" w:cs="Times New Roman"/>
          <w:b/>
          <w:bCs/>
          <w:sz w:val="28"/>
          <w:szCs w:val="28"/>
        </w:rPr>
        <w:t xml:space="preserve">. </w:t>
      </w:r>
      <w:r w:rsidR="00F60FC4" w:rsidRPr="00F60FC4">
        <w:rPr>
          <w:rFonts w:ascii="Times New Roman" w:hAnsi="Times New Roman" w:cs="Times New Roman"/>
          <w:b/>
          <w:bCs/>
          <w:sz w:val="28"/>
          <w:szCs w:val="28"/>
        </w:rPr>
        <w:t>Оцінювання ризиків насильства.</w:t>
      </w:r>
    </w:p>
    <w:p w14:paraId="0394D17A" w14:textId="77777777" w:rsidR="00F60FC4" w:rsidRDefault="00F60FC4"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47C9" w:rsidRPr="003947C9">
        <w:rPr>
          <w:rFonts w:ascii="Times New Roman" w:hAnsi="Times New Roman" w:cs="Times New Roman"/>
          <w:sz w:val="28"/>
          <w:szCs w:val="28"/>
        </w:rPr>
        <w:t xml:space="preserve">Унеможливлення насильства та жорстокого поводження включає </w:t>
      </w:r>
      <w:r w:rsidR="003947C9" w:rsidRPr="004A2D09">
        <w:rPr>
          <w:rFonts w:ascii="Times New Roman" w:hAnsi="Times New Roman" w:cs="Times New Roman"/>
          <w:b/>
          <w:bCs/>
          <w:sz w:val="28"/>
          <w:szCs w:val="28"/>
        </w:rPr>
        <w:t>регулярне оцінювання ризиків, пов’язаних з насильством та жорстоким поводженням з дітьми,</w:t>
      </w:r>
      <w:r w:rsidR="003947C9" w:rsidRPr="003947C9">
        <w:rPr>
          <w:rFonts w:ascii="Times New Roman" w:hAnsi="Times New Roman" w:cs="Times New Roman"/>
          <w:sz w:val="28"/>
          <w:szCs w:val="28"/>
        </w:rPr>
        <w:t xml:space="preserve"> вжиття заходів, необхідних для їх усунення або мінімізації, </w:t>
      </w:r>
      <w:r w:rsidR="003947C9" w:rsidRPr="004A2D09">
        <w:rPr>
          <w:rFonts w:ascii="Times New Roman" w:hAnsi="Times New Roman" w:cs="Times New Roman"/>
          <w:b/>
          <w:bCs/>
          <w:sz w:val="28"/>
          <w:szCs w:val="28"/>
        </w:rPr>
        <w:t>із забезпеченням подальшого моніторингу та контролю,</w:t>
      </w:r>
      <w:r w:rsidR="003947C9" w:rsidRPr="003947C9">
        <w:rPr>
          <w:rFonts w:ascii="Times New Roman" w:hAnsi="Times New Roman" w:cs="Times New Roman"/>
          <w:sz w:val="28"/>
          <w:szCs w:val="28"/>
        </w:rPr>
        <w:t xml:space="preserve"> а також перегляд запроваджених заходів з унеможливлення насильства та жорстокого поводження з дітьми. </w:t>
      </w:r>
    </w:p>
    <w:p w14:paraId="34357D3C" w14:textId="77777777" w:rsidR="00F60FC4" w:rsidRPr="004A2D09" w:rsidRDefault="003947C9" w:rsidP="00F37500">
      <w:pPr>
        <w:spacing w:line="240" w:lineRule="auto"/>
        <w:jc w:val="both"/>
        <w:rPr>
          <w:rFonts w:ascii="Times New Roman" w:hAnsi="Times New Roman" w:cs="Times New Roman"/>
          <w:b/>
          <w:bCs/>
          <w:sz w:val="28"/>
          <w:szCs w:val="28"/>
        </w:rPr>
      </w:pPr>
      <w:r w:rsidRPr="004A2D09">
        <w:rPr>
          <w:rFonts w:ascii="Times New Roman" w:hAnsi="Times New Roman" w:cs="Times New Roman"/>
          <w:b/>
          <w:bCs/>
          <w:sz w:val="28"/>
          <w:szCs w:val="28"/>
        </w:rPr>
        <w:t xml:space="preserve">Якщо за результатами розгляду повідомлення: </w:t>
      </w:r>
    </w:p>
    <w:p w14:paraId="3D052D72" w14:textId="03123DF1" w:rsidR="00F60FC4" w:rsidRDefault="00F60FC4"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3947C9" w:rsidRPr="003947C9">
        <w:rPr>
          <w:rFonts w:ascii="Times New Roman" w:hAnsi="Times New Roman" w:cs="Times New Roman"/>
          <w:sz w:val="28"/>
          <w:szCs w:val="28"/>
        </w:rPr>
        <w:t xml:space="preserve">виявлено ознаки насильства та жорстокого поводження з дитиною, </w:t>
      </w:r>
      <w:r>
        <w:rPr>
          <w:rFonts w:ascii="Times New Roman" w:hAnsi="Times New Roman" w:cs="Times New Roman"/>
          <w:sz w:val="28"/>
          <w:szCs w:val="28"/>
        </w:rPr>
        <w:t>Рівненський ліцей «Колегіум»</w:t>
      </w:r>
      <w:r w:rsidR="003947C9" w:rsidRPr="003947C9">
        <w:rPr>
          <w:rFonts w:ascii="Times New Roman" w:hAnsi="Times New Roman" w:cs="Times New Roman"/>
          <w:sz w:val="28"/>
          <w:szCs w:val="28"/>
        </w:rPr>
        <w:t xml:space="preserve"> аналізує причини та умови, які могли сприяти або стати підставою для порушення прав дитини; </w:t>
      </w:r>
    </w:p>
    <w:p w14:paraId="1BA5A67D" w14:textId="77777777" w:rsidR="00F60FC4" w:rsidRDefault="00F60FC4"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3947C9" w:rsidRPr="003947C9">
        <w:rPr>
          <w:rFonts w:ascii="Times New Roman" w:hAnsi="Times New Roman" w:cs="Times New Roman"/>
          <w:sz w:val="28"/>
          <w:szCs w:val="28"/>
        </w:rPr>
        <w:t xml:space="preserve">не виявлено ознак насильства та жорстокого поводження з дитиною, інформація, викладена в повідомленні, аналізується на предмет наявності ризиків насильства та жорстокого поводження з дитиною та вживаються заходи до унеможливлення настання таких ризиків. </w:t>
      </w:r>
    </w:p>
    <w:p w14:paraId="7A668729" w14:textId="77777777" w:rsidR="00F60FC4" w:rsidRDefault="003947C9" w:rsidP="00F37500">
      <w:pPr>
        <w:spacing w:line="240" w:lineRule="auto"/>
        <w:jc w:val="both"/>
        <w:rPr>
          <w:rFonts w:ascii="Times New Roman" w:hAnsi="Times New Roman" w:cs="Times New Roman"/>
          <w:sz w:val="28"/>
          <w:szCs w:val="28"/>
        </w:rPr>
      </w:pPr>
      <w:r w:rsidRPr="003947C9">
        <w:rPr>
          <w:rFonts w:ascii="Times New Roman" w:hAnsi="Times New Roman" w:cs="Times New Roman"/>
          <w:sz w:val="28"/>
          <w:szCs w:val="28"/>
        </w:rPr>
        <w:t xml:space="preserve">Діяльність щодо виявлення та аналізу ризиків провадиться </w:t>
      </w:r>
      <w:r w:rsidR="00F60FC4">
        <w:rPr>
          <w:rFonts w:ascii="Times New Roman" w:hAnsi="Times New Roman" w:cs="Times New Roman"/>
          <w:sz w:val="28"/>
          <w:szCs w:val="28"/>
        </w:rPr>
        <w:t>Рівненським ліцеєм «Колегіум»</w:t>
      </w:r>
      <w:r w:rsidRPr="003947C9">
        <w:rPr>
          <w:rFonts w:ascii="Times New Roman" w:hAnsi="Times New Roman" w:cs="Times New Roman"/>
          <w:sz w:val="28"/>
          <w:szCs w:val="28"/>
        </w:rPr>
        <w:t xml:space="preserve"> із </w:t>
      </w:r>
      <w:r w:rsidRPr="004A2D09">
        <w:rPr>
          <w:rFonts w:ascii="Times New Roman" w:hAnsi="Times New Roman" w:cs="Times New Roman"/>
          <w:b/>
          <w:bCs/>
          <w:sz w:val="28"/>
          <w:szCs w:val="28"/>
        </w:rPr>
        <w:t>залученням сторін</w:t>
      </w:r>
      <w:r w:rsidRPr="003947C9">
        <w:rPr>
          <w:rFonts w:ascii="Times New Roman" w:hAnsi="Times New Roman" w:cs="Times New Roman"/>
          <w:sz w:val="28"/>
          <w:szCs w:val="28"/>
        </w:rPr>
        <w:t xml:space="preserve">, зокрема </w:t>
      </w:r>
      <w:r w:rsidRPr="004A2D09">
        <w:rPr>
          <w:rFonts w:ascii="Times New Roman" w:hAnsi="Times New Roman" w:cs="Times New Roman"/>
          <w:b/>
          <w:bCs/>
          <w:sz w:val="28"/>
          <w:szCs w:val="28"/>
        </w:rPr>
        <w:t>дітей</w:t>
      </w:r>
      <w:r w:rsidRPr="003947C9">
        <w:rPr>
          <w:rFonts w:ascii="Times New Roman" w:hAnsi="Times New Roman" w:cs="Times New Roman"/>
          <w:sz w:val="28"/>
          <w:szCs w:val="28"/>
        </w:rPr>
        <w:t xml:space="preserve">. </w:t>
      </w:r>
    </w:p>
    <w:p w14:paraId="3DC5B06A" w14:textId="15C37991" w:rsidR="00F60FC4" w:rsidRPr="00F60FC4" w:rsidRDefault="003947C9" w:rsidP="00F37500">
      <w:pPr>
        <w:spacing w:line="240" w:lineRule="auto"/>
        <w:jc w:val="both"/>
        <w:rPr>
          <w:rFonts w:ascii="Times New Roman" w:hAnsi="Times New Roman" w:cs="Times New Roman"/>
          <w:b/>
          <w:bCs/>
          <w:sz w:val="28"/>
          <w:szCs w:val="28"/>
        </w:rPr>
      </w:pPr>
      <w:r w:rsidRPr="00F60FC4">
        <w:rPr>
          <w:rFonts w:ascii="Times New Roman" w:hAnsi="Times New Roman" w:cs="Times New Roman"/>
          <w:b/>
          <w:bCs/>
          <w:sz w:val="28"/>
          <w:szCs w:val="28"/>
        </w:rPr>
        <w:t>1</w:t>
      </w:r>
      <w:r w:rsidR="00231A16">
        <w:rPr>
          <w:rFonts w:ascii="Times New Roman" w:hAnsi="Times New Roman" w:cs="Times New Roman"/>
          <w:b/>
          <w:bCs/>
          <w:sz w:val="28"/>
          <w:szCs w:val="28"/>
        </w:rPr>
        <w:t>3</w:t>
      </w:r>
      <w:r w:rsidRPr="00F60FC4">
        <w:rPr>
          <w:rFonts w:ascii="Times New Roman" w:hAnsi="Times New Roman" w:cs="Times New Roman"/>
          <w:b/>
          <w:bCs/>
          <w:sz w:val="28"/>
          <w:szCs w:val="28"/>
        </w:rPr>
        <w:t xml:space="preserve">. </w:t>
      </w:r>
      <w:r w:rsidR="00F60FC4">
        <w:rPr>
          <w:rFonts w:ascii="Times New Roman" w:hAnsi="Times New Roman" w:cs="Times New Roman"/>
          <w:b/>
          <w:bCs/>
          <w:sz w:val="28"/>
          <w:szCs w:val="28"/>
        </w:rPr>
        <w:t>Дії при н</w:t>
      </w:r>
      <w:r w:rsidR="00F60FC4" w:rsidRPr="00F60FC4">
        <w:rPr>
          <w:rFonts w:ascii="Times New Roman" w:hAnsi="Times New Roman" w:cs="Times New Roman"/>
          <w:b/>
          <w:bCs/>
          <w:sz w:val="28"/>
          <w:szCs w:val="28"/>
        </w:rPr>
        <w:t>еналежн</w:t>
      </w:r>
      <w:r w:rsidR="00F60FC4">
        <w:rPr>
          <w:rFonts w:ascii="Times New Roman" w:hAnsi="Times New Roman" w:cs="Times New Roman"/>
          <w:b/>
          <w:bCs/>
          <w:sz w:val="28"/>
          <w:szCs w:val="28"/>
        </w:rPr>
        <w:t>ому</w:t>
      </w:r>
      <w:r w:rsidR="00F60FC4" w:rsidRPr="00F60FC4">
        <w:rPr>
          <w:rFonts w:ascii="Times New Roman" w:hAnsi="Times New Roman" w:cs="Times New Roman"/>
          <w:b/>
          <w:bCs/>
          <w:sz w:val="28"/>
          <w:szCs w:val="28"/>
        </w:rPr>
        <w:t xml:space="preserve"> виконанн</w:t>
      </w:r>
      <w:r w:rsidR="00F60FC4">
        <w:rPr>
          <w:rFonts w:ascii="Times New Roman" w:hAnsi="Times New Roman" w:cs="Times New Roman"/>
          <w:b/>
          <w:bCs/>
          <w:sz w:val="28"/>
          <w:szCs w:val="28"/>
        </w:rPr>
        <w:t>і</w:t>
      </w:r>
      <w:r w:rsidR="00F60FC4" w:rsidRPr="00F60FC4">
        <w:rPr>
          <w:rFonts w:ascii="Times New Roman" w:hAnsi="Times New Roman" w:cs="Times New Roman"/>
          <w:b/>
          <w:bCs/>
          <w:sz w:val="28"/>
          <w:szCs w:val="28"/>
        </w:rPr>
        <w:t xml:space="preserve"> закладом  повноважень щодо запобігання насильству та жорстокому поводженню з дітьми.</w:t>
      </w:r>
    </w:p>
    <w:p w14:paraId="3C818930" w14:textId="1C0D2CC3" w:rsidR="009F3F0F" w:rsidRDefault="00231A16" w:rsidP="00F375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47C9" w:rsidRPr="003947C9">
        <w:rPr>
          <w:rFonts w:ascii="Times New Roman" w:hAnsi="Times New Roman" w:cs="Times New Roman"/>
          <w:sz w:val="28"/>
          <w:szCs w:val="28"/>
        </w:rPr>
        <w:t xml:space="preserve">Про невиконання, неналежне виконання </w:t>
      </w:r>
      <w:r w:rsidR="00F60FC4">
        <w:rPr>
          <w:rFonts w:ascii="Times New Roman" w:hAnsi="Times New Roman" w:cs="Times New Roman"/>
          <w:sz w:val="28"/>
          <w:szCs w:val="28"/>
        </w:rPr>
        <w:t>закладом</w:t>
      </w:r>
      <w:r w:rsidR="003947C9" w:rsidRPr="003947C9">
        <w:rPr>
          <w:rFonts w:ascii="Times New Roman" w:hAnsi="Times New Roman" w:cs="Times New Roman"/>
          <w:sz w:val="28"/>
          <w:szCs w:val="28"/>
        </w:rPr>
        <w:t xml:space="preserve"> повноважень щодо запобігання насильству та жорстокому поводженню з дітьми може бути повідомлено уповноваженій особі (координатору) в органах виконавчої влади та органах місцевого самоврядування, на яких покладено функції щодо забезпечення рівності прав та можливостей жінок і чоловіків, запобігання та протидії насильству</w:t>
      </w:r>
      <w:r w:rsidR="00F60FC4">
        <w:rPr>
          <w:rFonts w:ascii="Times New Roman" w:hAnsi="Times New Roman" w:cs="Times New Roman"/>
          <w:sz w:val="28"/>
          <w:szCs w:val="28"/>
        </w:rPr>
        <w:t xml:space="preserve"> за ознакою статі</w:t>
      </w:r>
      <w:r w:rsidR="00CB12B1">
        <w:rPr>
          <w:rFonts w:ascii="Times New Roman" w:hAnsi="Times New Roman" w:cs="Times New Roman"/>
          <w:sz w:val="28"/>
          <w:szCs w:val="28"/>
        </w:rPr>
        <w:t>.</w:t>
      </w:r>
    </w:p>
    <w:p w14:paraId="03E0DF67" w14:textId="460F9E85" w:rsidR="00D87C6A" w:rsidRPr="00D87C6A" w:rsidRDefault="00D87C6A" w:rsidP="00F37500">
      <w:pPr>
        <w:spacing w:line="240" w:lineRule="auto"/>
        <w:jc w:val="both"/>
        <w:rPr>
          <w:rFonts w:ascii="Times New Roman" w:hAnsi="Times New Roman" w:cs="Times New Roman"/>
          <w:b/>
          <w:bCs/>
          <w:sz w:val="28"/>
          <w:szCs w:val="28"/>
        </w:rPr>
      </w:pPr>
      <w:r w:rsidRPr="00D87C6A">
        <w:rPr>
          <w:rFonts w:ascii="Times New Roman" w:hAnsi="Times New Roman" w:cs="Times New Roman"/>
          <w:b/>
          <w:bCs/>
          <w:sz w:val="28"/>
          <w:szCs w:val="28"/>
        </w:rPr>
        <w:t>1</w:t>
      </w:r>
      <w:r w:rsidR="00231A16">
        <w:rPr>
          <w:rFonts w:ascii="Times New Roman" w:hAnsi="Times New Roman" w:cs="Times New Roman"/>
          <w:b/>
          <w:bCs/>
          <w:sz w:val="28"/>
          <w:szCs w:val="28"/>
        </w:rPr>
        <w:t>4</w:t>
      </w:r>
      <w:r w:rsidRPr="00D87C6A">
        <w:rPr>
          <w:rFonts w:ascii="Times New Roman" w:hAnsi="Times New Roman" w:cs="Times New Roman"/>
          <w:b/>
          <w:bCs/>
          <w:sz w:val="28"/>
          <w:szCs w:val="28"/>
        </w:rPr>
        <w:t xml:space="preserve">. Прикінцеві положення. </w:t>
      </w:r>
    </w:p>
    <w:p w14:paraId="50C2B7B9" w14:textId="49E68C26" w:rsidR="00D87C6A" w:rsidRPr="00D87C6A" w:rsidRDefault="00D87C6A" w:rsidP="00F37500">
      <w:pPr>
        <w:spacing w:line="240" w:lineRule="auto"/>
        <w:jc w:val="both"/>
        <w:rPr>
          <w:rFonts w:ascii="Times New Roman" w:hAnsi="Times New Roman" w:cs="Times New Roman"/>
          <w:sz w:val="28"/>
          <w:szCs w:val="28"/>
        </w:rPr>
      </w:pPr>
      <w:r w:rsidRPr="00D87C6A">
        <w:rPr>
          <w:rFonts w:ascii="Times New Roman" w:hAnsi="Times New Roman" w:cs="Times New Roman"/>
          <w:sz w:val="28"/>
          <w:szCs w:val="28"/>
        </w:rPr>
        <w:t>1</w:t>
      </w:r>
      <w:r w:rsidR="00231A16">
        <w:rPr>
          <w:rFonts w:ascii="Times New Roman" w:hAnsi="Times New Roman" w:cs="Times New Roman"/>
          <w:sz w:val="28"/>
          <w:szCs w:val="28"/>
        </w:rPr>
        <w:t>4</w:t>
      </w:r>
      <w:r w:rsidRPr="00D87C6A">
        <w:rPr>
          <w:rFonts w:ascii="Times New Roman" w:hAnsi="Times New Roman" w:cs="Times New Roman"/>
          <w:sz w:val="28"/>
          <w:szCs w:val="28"/>
        </w:rPr>
        <w:t>.1. Положення про унеможливленн</w:t>
      </w:r>
      <w:r>
        <w:rPr>
          <w:rFonts w:ascii="Times New Roman" w:hAnsi="Times New Roman" w:cs="Times New Roman"/>
          <w:sz w:val="28"/>
          <w:szCs w:val="28"/>
        </w:rPr>
        <w:t>я</w:t>
      </w:r>
      <w:r w:rsidRPr="00D87C6A">
        <w:rPr>
          <w:rFonts w:ascii="Times New Roman" w:hAnsi="Times New Roman" w:cs="Times New Roman"/>
          <w:sz w:val="28"/>
          <w:szCs w:val="28"/>
        </w:rPr>
        <w:t xml:space="preserve"> насильства та жорстокого поводження в Рівненському ліцеї «Колегіум» </w:t>
      </w:r>
      <w:r w:rsidR="0036328E">
        <w:rPr>
          <w:rFonts w:ascii="Times New Roman" w:hAnsi="Times New Roman" w:cs="Times New Roman"/>
          <w:sz w:val="28"/>
          <w:szCs w:val="28"/>
        </w:rPr>
        <w:t>Р</w:t>
      </w:r>
      <w:r w:rsidRPr="00D87C6A">
        <w:rPr>
          <w:rFonts w:ascii="Times New Roman" w:hAnsi="Times New Roman" w:cs="Times New Roman"/>
          <w:sz w:val="28"/>
          <w:szCs w:val="28"/>
        </w:rPr>
        <w:t xml:space="preserve">івненської міської ради, затверджується наказом керівника закладу і є обов'язковими до виконання усіма учасниками освітнього процесу. </w:t>
      </w:r>
    </w:p>
    <w:p w14:paraId="13274370" w14:textId="5F238AC9" w:rsidR="00D87C6A" w:rsidRPr="00D87C6A" w:rsidRDefault="00D87C6A" w:rsidP="00F37500">
      <w:pPr>
        <w:spacing w:line="240" w:lineRule="auto"/>
        <w:jc w:val="both"/>
        <w:rPr>
          <w:rFonts w:ascii="Times New Roman" w:hAnsi="Times New Roman" w:cs="Times New Roman"/>
          <w:sz w:val="28"/>
          <w:szCs w:val="28"/>
        </w:rPr>
      </w:pPr>
      <w:r w:rsidRPr="00D87C6A">
        <w:rPr>
          <w:rFonts w:ascii="Times New Roman" w:hAnsi="Times New Roman" w:cs="Times New Roman"/>
          <w:sz w:val="28"/>
          <w:szCs w:val="28"/>
        </w:rPr>
        <w:t>1</w:t>
      </w:r>
      <w:r w:rsidR="0036328E">
        <w:rPr>
          <w:rFonts w:ascii="Times New Roman" w:hAnsi="Times New Roman" w:cs="Times New Roman"/>
          <w:sz w:val="28"/>
          <w:szCs w:val="28"/>
        </w:rPr>
        <w:t>4</w:t>
      </w:r>
      <w:r w:rsidRPr="00D87C6A">
        <w:rPr>
          <w:rFonts w:ascii="Times New Roman" w:hAnsi="Times New Roman" w:cs="Times New Roman"/>
          <w:sz w:val="28"/>
          <w:szCs w:val="28"/>
        </w:rPr>
        <w:t>.2. Учасники освітнього процесу мають бути ознайомлені з положенням унеможливлення насильства та жорстокого поводження в  Рівненському ліцеї «Колегіум» Рівненської міської ради.</w:t>
      </w:r>
    </w:p>
    <w:p w14:paraId="40794405" w14:textId="07334B09" w:rsidR="00CB12B1" w:rsidRPr="00D87C6A" w:rsidRDefault="00CB12B1" w:rsidP="00F37500">
      <w:pPr>
        <w:spacing w:line="240" w:lineRule="auto"/>
        <w:jc w:val="both"/>
        <w:rPr>
          <w:rFonts w:ascii="Times New Roman" w:hAnsi="Times New Roman" w:cs="Times New Roman"/>
          <w:sz w:val="28"/>
          <w:szCs w:val="28"/>
        </w:rPr>
      </w:pPr>
    </w:p>
    <w:p w14:paraId="55D25C3A" w14:textId="0229139C" w:rsidR="00CB12B1" w:rsidRPr="00D87C6A" w:rsidRDefault="00CB12B1" w:rsidP="00F37500">
      <w:pPr>
        <w:spacing w:line="240" w:lineRule="auto"/>
        <w:jc w:val="both"/>
        <w:rPr>
          <w:rFonts w:ascii="Times New Roman" w:hAnsi="Times New Roman" w:cs="Times New Roman"/>
          <w:sz w:val="28"/>
          <w:szCs w:val="28"/>
        </w:rPr>
      </w:pPr>
    </w:p>
    <w:p w14:paraId="436C3968" w14:textId="77777777" w:rsidR="00823893" w:rsidRDefault="00823893" w:rsidP="00823893">
      <w:pPr>
        <w:spacing w:line="240" w:lineRule="auto"/>
        <w:rPr>
          <w:rFonts w:ascii="Times New Roman" w:hAnsi="Times New Roman" w:cs="Times New Roman"/>
          <w:sz w:val="28"/>
          <w:szCs w:val="28"/>
        </w:rPr>
      </w:pPr>
    </w:p>
    <w:p w14:paraId="5F9A8EA3" w14:textId="4BC0EDB6" w:rsidR="00CB12B1" w:rsidRPr="00F51251" w:rsidRDefault="00CB12B1" w:rsidP="00823893">
      <w:pPr>
        <w:spacing w:line="240" w:lineRule="auto"/>
        <w:jc w:val="right"/>
        <w:rPr>
          <w:rFonts w:ascii="Times New Roman" w:hAnsi="Times New Roman" w:cs="Times New Roman"/>
          <w:sz w:val="28"/>
          <w:szCs w:val="28"/>
        </w:rPr>
      </w:pPr>
      <w:r w:rsidRPr="00CB12B1">
        <w:rPr>
          <w:rFonts w:ascii="Times New Roman" w:hAnsi="Times New Roman" w:cs="Times New Roman"/>
          <w:sz w:val="28"/>
          <w:szCs w:val="28"/>
        </w:rPr>
        <w:lastRenderedPageBreak/>
        <w:t xml:space="preserve">                                                                                                                                </w:t>
      </w:r>
      <w:r w:rsidRPr="00F51251">
        <w:rPr>
          <w:rFonts w:ascii="Times New Roman" w:hAnsi="Times New Roman" w:cs="Times New Roman"/>
          <w:sz w:val="28"/>
          <w:szCs w:val="28"/>
        </w:rPr>
        <w:t xml:space="preserve">Додаток 1 до Положення </w:t>
      </w:r>
    </w:p>
    <w:p w14:paraId="33199EFE" w14:textId="77777777" w:rsidR="00CB12B1" w:rsidRDefault="00CB12B1" w:rsidP="00F37500">
      <w:pPr>
        <w:spacing w:line="240" w:lineRule="auto"/>
        <w:jc w:val="both"/>
        <w:rPr>
          <w:rFonts w:ascii="Times New Roman" w:hAnsi="Times New Roman" w:cs="Times New Roman"/>
          <w:sz w:val="28"/>
          <w:szCs w:val="28"/>
        </w:rPr>
      </w:pPr>
    </w:p>
    <w:p w14:paraId="0BC9EDAD" w14:textId="78F546BE" w:rsidR="00CB12B1" w:rsidRPr="00CB12B1" w:rsidRDefault="00CB12B1" w:rsidP="00CB12B1">
      <w:pPr>
        <w:spacing w:line="240" w:lineRule="auto"/>
        <w:jc w:val="center"/>
        <w:rPr>
          <w:rFonts w:ascii="Times New Roman" w:hAnsi="Times New Roman" w:cs="Times New Roman"/>
          <w:sz w:val="28"/>
          <w:szCs w:val="28"/>
        </w:rPr>
      </w:pPr>
      <w:r w:rsidRPr="00CB12B1">
        <w:rPr>
          <w:rFonts w:ascii="Times New Roman" w:hAnsi="Times New Roman" w:cs="Times New Roman"/>
          <w:sz w:val="28"/>
          <w:szCs w:val="28"/>
        </w:rPr>
        <w:t>ТИПОВА ФОРМА</w:t>
      </w:r>
    </w:p>
    <w:p w14:paraId="5B8DE086" w14:textId="74A7EA5F" w:rsidR="00CB12B1" w:rsidRPr="00CB12B1" w:rsidRDefault="00CB12B1" w:rsidP="00CB12B1">
      <w:pPr>
        <w:spacing w:line="240" w:lineRule="auto"/>
        <w:jc w:val="center"/>
        <w:rPr>
          <w:rFonts w:ascii="Times New Roman" w:hAnsi="Times New Roman" w:cs="Times New Roman"/>
          <w:sz w:val="28"/>
          <w:szCs w:val="28"/>
        </w:rPr>
      </w:pPr>
      <w:r w:rsidRPr="00CB12B1">
        <w:rPr>
          <w:rFonts w:ascii="Times New Roman" w:hAnsi="Times New Roman" w:cs="Times New Roman"/>
          <w:sz w:val="28"/>
          <w:szCs w:val="28"/>
        </w:rPr>
        <w:t>первинного повідомлення про підозру</w:t>
      </w:r>
    </w:p>
    <w:p w14:paraId="1A723304" w14:textId="68D72862" w:rsidR="00CB12B1" w:rsidRPr="00CB12B1" w:rsidRDefault="00CB12B1" w:rsidP="00CB12B1">
      <w:pPr>
        <w:spacing w:line="240" w:lineRule="auto"/>
        <w:jc w:val="center"/>
        <w:rPr>
          <w:rFonts w:ascii="Times New Roman" w:hAnsi="Times New Roman" w:cs="Times New Roman"/>
        </w:rPr>
      </w:pPr>
      <w:r w:rsidRPr="00CB12B1">
        <w:rPr>
          <w:rFonts w:ascii="Times New Roman" w:hAnsi="Times New Roman" w:cs="Times New Roman"/>
          <w:sz w:val="28"/>
          <w:szCs w:val="28"/>
        </w:rPr>
        <w:t xml:space="preserve">на випадок насильства щодо дитини ___________________________________________________________ </w:t>
      </w:r>
      <w:r w:rsidRPr="00CB12B1">
        <w:rPr>
          <w:rFonts w:ascii="Times New Roman" w:hAnsi="Times New Roman" w:cs="Times New Roman"/>
        </w:rPr>
        <w:t>(найменування закладу освіти, культури, охорони здоров’я, соціального захисту, фізичної культури і спорту, оздоровлення та відпочинку, молодіжних центрів, дитячих та молодіжних громадських об’єднань, інших громадських об’єднань, що є суб’єктами молодіжної роботи, які контактують з дітьми)</w:t>
      </w:r>
    </w:p>
    <w:p w14:paraId="0FB68204" w14:textId="77777777" w:rsidR="00CB12B1" w:rsidRPr="00CB12B1" w:rsidRDefault="00CB12B1" w:rsidP="00F37500">
      <w:pPr>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t xml:space="preserve">Дата події або виявлення: ____ ________ 20__ р. </w:t>
      </w:r>
    </w:p>
    <w:p w14:paraId="78BBBF57" w14:textId="55A85DAC" w:rsidR="00CB12B1" w:rsidRPr="00CB12B1" w:rsidRDefault="00CB12B1" w:rsidP="00CB12B1">
      <w:pPr>
        <w:pStyle w:val="a3"/>
        <w:numPr>
          <w:ilvl w:val="0"/>
          <w:numId w:val="3"/>
        </w:numPr>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t xml:space="preserve">Інформація про дитину: </w:t>
      </w:r>
    </w:p>
    <w:p w14:paraId="37D7D412" w14:textId="0E52C5C4" w:rsidR="00CB12B1" w:rsidRPr="00CB12B1" w:rsidRDefault="00CB12B1" w:rsidP="00CB12B1">
      <w:pPr>
        <w:pStyle w:val="a3"/>
        <w:spacing w:line="240" w:lineRule="auto"/>
        <w:jc w:val="both"/>
        <w:rPr>
          <w:rFonts w:ascii="Times New Roman" w:hAnsi="Times New Roman" w:cs="Times New Roman"/>
          <w:b/>
          <w:bCs/>
          <w:sz w:val="28"/>
          <w:szCs w:val="28"/>
        </w:rPr>
      </w:pPr>
      <w:r w:rsidRPr="00CB12B1">
        <w:rPr>
          <w:rFonts w:ascii="Times New Roman" w:hAnsi="Times New Roman" w:cs="Times New Roman"/>
          <w:sz w:val="28"/>
          <w:szCs w:val="28"/>
        </w:rPr>
        <w:t>прізвище ___________________________________________________</w:t>
      </w:r>
      <w:r w:rsidR="00D87C6A">
        <w:rPr>
          <w:rFonts w:ascii="Times New Roman" w:hAnsi="Times New Roman" w:cs="Times New Roman"/>
          <w:sz w:val="28"/>
          <w:szCs w:val="28"/>
        </w:rPr>
        <w:t>_</w:t>
      </w:r>
      <w:r w:rsidRPr="00CB12B1">
        <w:rPr>
          <w:rFonts w:ascii="Times New Roman" w:hAnsi="Times New Roman" w:cs="Times New Roman"/>
          <w:sz w:val="28"/>
          <w:szCs w:val="28"/>
        </w:rPr>
        <w:t xml:space="preserve"> </w:t>
      </w:r>
    </w:p>
    <w:p w14:paraId="1C00F9B6"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t xml:space="preserve">ім’я ________________________________________________________ </w:t>
      </w:r>
    </w:p>
    <w:p w14:paraId="67426055"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t xml:space="preserve">по батькові (за наявності): _____________________________________ </w:t>
      </w:r>
    </w:p>
    <w:p w14:paraId="758CAD4E"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t xml:space="preserve">вік дитини: __________________________________________________ </w:t>
      </w:r>
    </w:p>
    <w:p w14:paraId="53CE6E43"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t xml:space="preserve">соціальний статус (за потреби): </w:t>
      </w:r>
    </w:p>
    <w:p w14:paraId="21A8E44E"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sym w:font="Symbol" w:char="F0FF"/>
      </w:r>
      <w:r w:rsidRPr="00CB12B1">
        <w:rPr>
          <w:rFonts w:ascii="Times New Roman" w:hAnsi="Times New Roman" w:cs="Times New Roman"/>
          <w:sz w:val="28"/>
          <w:szCs w:val="28"/>
        </w:rPr>
        <w:t xml:space="preserve"> дитина з інвалідністю; </w:t>
      </w:r>
    </w:p>
    <w:p w14:paraId="4BC2D712"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sym w:font="Symbol" w:char="F0FF"/>
      </w:r>
      <w:r w:rsidRPr="00CB12B1">
        <w:rPr>
          <w:rFonts w:ascii="Times New Roman" w:hAnsi="Times New Roman" w:cs="Times New Roman"/>
          <w:sz w:val="28"/>
          <w:szCs w:val="28"/>
        </w:rPr>
        <w:t xml:space="preserve"> дитина-сирота; </w:t>
      </w:r>
    </w:p>
    <w:p w14:paraId="7C5EA47C"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sym w:font="Symbol" w:char="F0FF"/>
      </w:r>
      <w:r w:rsidRPr="00CB12B1">
        <w:rPr>
          <w:rFonts w:ascii="Times New Roman" w:hAnsi="Times New Roman" w:cs="Times New Roman"/>
          <w:sz w:val="28"/>
          <w:szCs w:val="28"/>
        </w:rPr>
        <w:t xml:space="preserve"> дитина, позбавлена батьківського піклування; </w:t>
      </w:r>
    </w:p>
    <w:p w14:paraId="05F3BABB"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sym w:font="Symbol" w:char="F0FF"/>
      </w:r>
      <w:r w:rsidRPr="00CB12B1">
        <w:rPr>
          <w:rFonts w:ascii="Times New Roman" w:hAnsi="Times New Roman" w:cs="Times New Roman"/>
          <w:sz w:val="28"/>
          <w:szCs w:val="28"/>
        </w:rPr>
        <w:t xml:space="preserve"> інше: ____________________________________________________. </w:t>
      </w:r>
    </w:p>
    <w:p w14:paraId="64E205C6" w14:textId="4E04727E" w:rsidR="00CB12B1" w:rsidRPr="00CB12B1" w:rsidRDefault="00CB12B1" w:rsidP="00CB12B1">
      <w:pPr>
        <w:pStyle w:val="a3"/>
        <w:numPr>
          <w:ilvl w:val="0"/>
          <w:numId w:val="3"/>
        </w:numPr>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t xml:space="preserve">Інформація про особу, яка повідомляє: </w:t>
      </w:r>
    </w:p>
    <w:p w14:paraId="430C2A18"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t xml:space="preserve">прізвище ___________________________________________________ </w:t>
      </w:r>
    </w:p>
    <w:p w14:paraId="585FAF0F"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t xml:space="preserve">ім’я ________________________________________________________ </w:t>
      </w:r>
    </w:p>
    <w:p w14:paraId="45164AA2"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t xml:space="preserve">по батькові (за наявності): _____________________________________ </w:t>
      </w:r>
    </w:p>
    <w:p w14:paraId="63BCAF83"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t xml:space="preserve">найменування посади: ________________________________________ </w:t>
      </w:r>
    </w:p>
    <w:p w14:paraId="7AF69BE9"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t xml:space="preserve">контактний номер телефону: __________________________________. </w:t>
      </w:r>
    </w:p>
    <w:p w14:paraId="57606299" w14:textId="512DEDBE"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t>Опис ситуації: _____________________________________________ (зазначити максимально докладно, що сталося, коли, де, хто був присутній) _________________________________________________________________________________</w:t>
      </w:r>
      <w:r w:rsidR="00D87C6A">
        <w:rPr>
          <w:rFonts w:ascii="Times New Roman" w:hAnsi="Times New Roman" w:cs="Times New Roman"/>
          <w:sz w:val="28"/>
          <w:szCs w:val="28"/>
        </w:rPr>
        <w:t>_____________________________________________</w:t>
      </w:r>
      <w:r w:rsidRPr="00CB12B1">
        <w:rPr>
          <w:rFonts w:ascii="Times New Roman" w:hAnsi="Times New Roman" w:cs="Times New Roman"/>
          <w:sz w:val="28"/>
          <w:szCs w:val="28"/>
        </w:rPr>
        <w:t xml:space="preserve"> ________________________________________________________________________________</w:t>
      </w:r>
      <w:r w:rsidR="00D87C6A">
        <w:rPr>
          <w:rFonts w:ascii="Times New Roman" w:hAnsi="Times New Roman" w:cs="Times New Roman"/>
          <w:sz w:val="28"/>
          <w:szCs w:val="28"/>
        </w:rPr>
        <w:t>______________________________________________</w:t>
      </w:r>
      <w:r w:rsidRPr="00CB12B1">
        <w:rPr>
          <w:rFonts w:ascii="Times New Roman" w:hAnsi="Times New Roman" w:cs="Times New Roman"/>
          <w:sz w:val="28"/>
          <w:szCs w:val="28"/>
        </w:rPr>
        <w:t xml:space="preserve">. </w:t>
      </w:r>
    </w:p>
    <w:p w14:paraId="17CD198E" w14:textId="325A1682" w:rsidR="00CB12B1" w:rsidRPr="00CB12B1" w:rsidRDefault="00CB12B1" w:rsidP="00CB12B1">
      <w:pPr>
        <w:pStyle w:val="a3"/>
        <w:numPr>
          <w:ilvl w:val="0"/>
          <w:numId w:val="3"/>
        </w:numPr>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t xml:space="preserve">Інформація про ознаки насильства/поведінку дитини: </w:t>
      </w:r>
    </w:p>
    <w:p w14:paraId="0A867069"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sym w:font="Symbol" w:char="F0FF"/>
      </w:r>
      <w:r w:rsidRPr="00CB12B1">
        <w:rPr>
          <w:rFonts w:ascii="Times New Roman" w:hAnsi="Times New Roman" w:cs="Times New Roman"/>
          <w:sz w:val="28"/>
          <w:szCs w:val="28"/>
        </w:rPr>
        <w:t xml:space="preserve"> тілесні ушкодження; </w:t>
      </w:r>
    </w:p>
    <w:p w14:paraId="6BAB7759" w14:textId="62931FC5"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sym w:font="Symbol" w:char="F0FF"/>
      </w:r>
      <w:r w:rsidRPr="00CB12B1">
        <w:rPr>
          <w:rFonts w:ascii="Times New Roman" w:hAnsi="Times New Roman" w:cs="Times New Roman"/>
          <w:sz w:val="28"/>
          <w:szCs w:val="28"/>
        </w:rPr>
        <w:t xml:space="preserve"> страх, уникання контакту;</w:t>
      </w:r>
    </w:p>
    <w:p w14:paraId="72EB1506"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sym w:font="Symbol" w:char="F0FF"/>
      </w:r>
      <w:r w:rsidRPr="00CB12B1">
        <w:rPr>
          <w:rFonts w:ascii="Times New Roman" w:hAnsi="Times New Roman" w:cs="Times New Roman"/>
          <w:sz w:val="28"/>
          <w:szCs w:val="28"/>
        </w:rPr>
        <w:t xml:space="preserve"> розповіді про образи/тиск;</w:t>
      </w:r>
    </w:p>
    <w:p w14:paraId="713B84F9"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sym w:font="Symbol" w:char="F0FF"/>
      </w:r>
      <w:r w:rsidRPr="00CB12B1">
        <w:rPr>
          <w:rFonts w:ascii="Times New Roman" w:hAnsi="Times New Roman" w:cs="Times New Roman"/>
          <w:sz w:val="28"/>
          <w:szCs w:val="28"/>
        </w:rPr>
        <w:t xml:space="preserve"> інше: ____________________________________________________. </w:t>
      </w:r>
    </w:p>
    <w:p w14:paraId="45A499F0" w14:textId="56B253F8" w:rsidR="00CB12B1" w:rsidRPr="00CB12B1" w:rsidRDefault="00CB12B1" w:rsidP="00CB12B1">
      <w:pPr>
        <w:pStyle w:val="a3"/>
        <w:numPr>
          <w:ilvl w:val="0"/>
          <w:numId w:val="3"/>
        </w:numPr>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t xml:space="preserve">Інформація про вжиті заходи (на момент заповнення): </w:t>
      </w:r>
    </w:p>
    <w:p w14:paraId="189CD636"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sym w:font="Symbol" w:char="F0FF"/>
      </w:r>
      <w:r w:rsidRPr="00CB12B1">
        <w:rPr>
          <w:rFonts w:ascii="Times New Roman" w:hAnsi="Times New Roman" w:cs="Times New Roman"/>
          <w:sz w:val="28"/>
          <w:szCs w:val="28"/>
        </w:rPr>
        <w:t xml:space="preserve"> поінформовано відповідальну особу закладу; </w:t>
      </w:r>
    </w:p>
    <w:p w14:paraId="5138147D"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sym w:font="Symbol" w:char="F0FF"/>
      </w:r>
      <w:r w:rsidRPr="00CB12B1">
        <w:rPr>
          <w:rFonts w:ascii="Times New Roman" w:hAnsi="Times New Roman" w:cs="Times New Roman"/>
          <w:sz w:val="28"/>
          <w:szCs w:val="28"/>
        </w:rPr>
        <w:t xml:space="preserve"> поінформовано батьків/інших законних представників; </w:t>
      </w:r>
    </w:p>
    <w:p w14:paraId="412DD33F"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sym w:font="Symbol" w:char="F0FF"/>
      </w:r>
      <w:r w:rsidRPr="00CB12B1">
        <w:rPr>
          <w:rFonts w:ascii="Times New Roman" w:hAnsi="Times New Roman" w:cs="Times New Roman"/>
          <w:sz w:val="28"/>
          <w:szCs w:val="28"/>
        </w:rPr>
        <w:t xml:space="preserve"> поінформовано службу у справах дітей; </w:t>
      </w:r>
    </w:p>
    <w:p w14:paraId="2D58DCC4"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lastRenderedPageBreak/>
        <w:sym w:font="Symbol" w:char="F0FF"/>
      </w:r>
      <w:r w:rsidRPr="00CB12B1">
        <w:rPr>
          <w:rFonts w:ascii="Times New Roman" w:hAnsi="Times New Roman" w:cs="Times New Roman"/>
          <w:sz w:val="28"/>
          <w:szCs w:val="28"/>
        </w:rPr>
        <w:t xml:space="preserve"> поінформовано уповноважений підрозділ органів Національної поліції; </w:t>
      </w:r>
    </w:p>
    <w:p w14:paraId="7E179EF4" w14:textId="77777777" w:rsidR="00CB12B1" w:rsidRPr="00CB12B1" w:rsidRDefault="00CB12B1" w:rsidP="00CB12B1">
      <w:pPr>
        <w:pStyle w:val="a3"/>
        <w:spacing w:line="240" w:lineRule="auto"/>
        <w:jc w:val="both"/>
        <w:rPr>
          <w:rFonts w:ascii="Times New Roman" w:hAnsi="Times New Roman" w:cs="Times New Roman"/>
          <w:sz w:val="28"/>
          <w:szCs w:val="28"/>
        </w:rPr>
      </w:pPr>
      <w:r w:rsidRPr="00CB12B1">
        <w:rPr>
          <w:rFonts w:ascii="Times New Roman" w:hAnsi="Times New Roman" w:cs="Times New Roman"/>
          <w:sz w:val="28"/>
          <w:szCs w:val="28"/>
        </w:rPr>
        <w:sym w:font="Symbol" w:char="F0FF"/>
      </w:r>
      <w:r w:rsidRPr="00CB12B1">
        <w:rPr>
          <w:rFonts w:ascii="Times New Roman" w:hAnsi="Times New Roman" w:cs="Times New Roman"/>
          <w:sz w:val="28"/>
          <w:szCs w:val="28"/>
        </w:rPr>
        <w:t xml:space="preserve"> інше: ____________________________________________________. _____________________    </w:t>
      </w:r>
    </w:p>
    <w:p w14:paraId="2ACAE21D" w14:textId="77777777" w:rsidR="00CB12B1" w:rsidRPr="00CB12B1" w:rsidRDefault="00CB12B1" w:rsidP="00CB12B1">
      <w:pPr>
        <w:pStyle w:val="a3"/>
        <w:spacing w:line="240" w:lineRule="auto"/>
        <w:jc w:val="both"/>
        <w:rPr>
          <w:rFonts w:ascii="Times New Roman" w:hAnsi="Times New Roman" w:cs="Times New Roman"/>
          <w:sz w:val="28"/>
          <w:szCs w:val="28"/>
        </w:rPr>
      </w:pPr>
    </w:p>
    <w:p w14:paraId="463FC2E5" w14:textId="77777777" w:rsidR="00CB12B1" w:rsidRPr="00CB12B1" w:rsidRDefault="00CB12B1" w:rsidP="00CB12B1">
      <w:pPr>
        <w:spacing w:line="240" w:lineRule="auto"/>
        <w:jc w:val="both"/>
        <w:rPr>
          <w:rFonts w:ascii="Times New Roman" w:hAnsi="Times New Roman" w:cs="Times New Roman"/>
          <w:sz w:val="28"/>
          <w:szCs w:val="28"/>
        </w:rPr>
      </w:pPr>
    </w:p>
    <w:p w14:paraId="64B1D3D6" w14:textId="77777777" w:rsidR="00CB12B1" w:rsidRPr="00CB12B1" w:rsidRDefault="00CB12B1" w:rsidP="00CB12B1">
      <w:pPr>
        <w:pStyle w:val="a3"/>
        <w:spacing w:line="240" w:lineRule="auto"/>
        <w:jc w:val="both"/>
        <w:rPr>
          <w:rFonts w:ascii="Times New Roman" w:hAnsi="Times New Roman" w:cs="Times New Roman"/>
        </w:rPr>
      </w:pPr>
      <w:r w:rsidRPr="00CB12B1">
        <w:rPr>
          <w:rFonts w:ascii="Times New Roman" w:hAnsi="Times New Roman" w:cs="Times New Roman"/>
        </w:rPr>
        <w:t xml:space="preserve">(підпис особи, яка заповнює </w:t>
      </w:r>
    </w:p>
    <w:p w14:paraId="4136A82D" w14:textId="37A13D84" w:rsidR="00CB12B1" w:rsidRDefault="00CB12B1" w:rsidP="00CB12B1">
      <w:pPr>
        <w:pStyle w:val="a3"/>
        <w:spacing w:line="240" w:lineRule="auto"/>
        <w:jc w:val="both"/>
        <w:rPr>
          <w:rFonts w:ascii="Times New Roman" w:hAnsi="Times New Roman" w:cs="Times New Roman"/>
        </w:rPr>
      </w:pPr>
      <w:r w:rsidRPr="00CB12B1">
        <w:rPr>
          <w:rFonts w:ascii="Times New Roman" w:hAnsi="Times New Roman" w:cs="Times New Roman"/>
        </w:rPr>
        <w:t>первинне повідомлення)</w:t>
      </w:r>
      <w:r w:rsidRPr="00CB12B1">
        <w:rPr>
          <w:rFonts w:ascii="Times New Roman" w:hAnsi="Times New Roman" w:cs="Times New Roman"/>
          <w:sz w:val="28"/>
          <w:szCs w:val="28"/>
        </w:rPr>
        <w:t xml:space="preserve"> _______________                  _________________</w:t>
      </w:r>
      <w:r>
        <w:rPr>
          <w:rFonts w:ascii="Times New Roman" w:hAnsi="Times New Roman" w:cs="Times New Roman"/>
          <w:sz w:val="28"/>
          <w:szCs w:val="28"/>
        </w:rPr>
        <w:t xml:space="preserve"> </w:t>
      </w:r>
      <w:r w:rsidRPr="00CB12B1">
        <w:rPr>
          <w:rFonts w:ascii="Times New Roman" w:hAnsi="Times New Roman" w:cs="Times New Roman"/>
        </w:rPr>
        <w:t>(дата</w:t>
      </w:r>
      <w:r>
        <w:rPr>
          <w:rFonts w:ascii="Times New Roman" w:hAnsi="Times New Roman" w:cs="Times New Roman"/>
        </w:rPr>
        <w:t>)</w:t>
      </w:r>
    </w:p>
    <w:p w14:paraId="3FC1AFBE" w14:textId="047FEE1C" w:rsidR="00CB12B1" w:rsidRDefault="00CB12B1" w:rsidP="00CB12B1">
      <w:pPr>
        <w:pStyle w:val="a3"/>
        <w:spacing w:line="240" w:lineRule="auto"/>
        <w:jc w:val="both"/>
        <w:rPr>
          <w:rFonts w:ascii="Times New Roman" w:hAnsi="Times New Roman" w:cs="Times New Roman"/>
        </w:rPr>
      </w:pPr>
    </w:p>
    <w:p w14:paraId="3ADE52BB" w14:textId="7E18B05D" w:rsidR="00CB12B1" w:rsidRDefault="00CB12B1" w:rsidP="00CB12B1">
      <w:pPr>
        <w:pStyle w:val="a3"/>
        <w:spacing w:line="240" w:lineRule="auto"/>
        <w:jc w:val="both"/>
        <w:rPr>
          <w:rFonts w:ascii="Times New Roman" w:hAnsi="Times New Roman" w:cs="Times New Roman"/>
        </w:rPr>
      </w:pPr>
    </w:p>
    <w:p w14:paraId="1432D739" w14:textId="7D776DDC" w:rsidR="00CB12B1" w:rsidRDefault="00CB12B1" w:rsidP="00CB12B1">
      <w:pPr>
        <w:pStyle w:val="a3"/>
        <w:spacing w:line="240" w:lineRule="auto"/>
        <w:jc w:val="both"/>
        <w:rPr>
          <w:rFonts w:ascii="Times New Roman" w:hAnsi="Times New Roman" w:cs="Times New Roman"/>
        </w:rPr>
      </w:pPr>
    </w:p>
    <w:p w14:paraId="69BE8E0D" w14:textId="4E5C6FC0" w:rsidR="00CB12B1" w:rsidRDefault="00CB12B1" w:rsidP="00CB12B1">
      <w:pPr>
        <w:pStyle w:val="a3"/>
        <w:spacing w:line="240" w:lineRule="auto"/>
        <w:jc w:val="both"/>
        <w:rPr>
          <w:rFonts w:ascii="Times New Roman" w:hAnsi="Times New Roman" w:cs="Times New Roman"/>
        </w:rPr>
      </w:pPr>
    </w:p>
    <w:p w14:paraId="4B37E939" w14:textId="3AFB0CB2" w:rsidR="00CB12B1" w:rsidRDefault="00CB12B1" w:rsidP="00CB12B1">
      <w:pPr>
        <w:pStyle w:val="a3"/>
        <w:spacing w:line="240" w:lineRule="auto"/>
        <w:jc w:val="both"/>
        <w:rPr>
          <w:rFonts w:ascii="Times New Roman" w:hAnsi="Times New Roman" w:cs="Times New Roman"/>
        </w:rPr>
      </w:pPr>
    </w:p>
    <w:p w14:paraId="4C22CC19" w14:textId="6DFCC733" w:rsidR="00CB12B1" w:rsidRDefault="00CB12B1" w:rsidP="00CB12B1">
      <w:pPr>
        <w:pStyle w:val="a3"/>
        <w:spacing w:line="240" w:lineRule="auto"/>
        <w:jc w:val="both"/>
        <w:rPr>
          <w:rFonts w:ascii="Times New Roman" w:hAnsi="Times New Roman" w:cs="Times New Roman"/>
        </w:rPr>
      </w:pPr>
    </w:p>
    <w:p w14:paraId="1572F3DB" w14:textId="7601C3A4" w:rsidR="00CB12B1" w:rsidRDefault="00CB12B1" w:rsidP="00CB12B1">
      <w:pPr>
        <w:pStyle w:val="a3"/>
        <w:spacing w:line="240" w:lineRule="auto"/>
        <w:jc w:val="both"/>
        <w:rPr>
          <w:rFonts w:ascii="Times New Roman" w:hAnsi="Times New Roman" w:cs="Times New Roman"/>
        </w:rPr>
      </w:pPr>
    </w:p>
    <w:p w14:paraId="3CBB556D" w14:textId="79C91155" w:rsidR="00CB12B1" w:rsidRDefault="00CB12B1" w:rsidP="00CB12B1">
      <w:pPr>
        <w:pStyle w:val="a3"/>
        <w:spacing w:line="240" w:lineRule="auto"/>
        <w:jc w:val="both"/>
        <w:rPr>
          <w:rFonts w:ascii="Times New Roman" w:hAnsi="Times New Roman" w:cs="Times New Roman"/>
        </w:rPr>
      </w:pPr>
    </w:p>
    <w:p w14:paraId="31AAE8CF" w14:textId="04B21BA7" w:rsidR="00CB12B1" w:rsidRDefault="00CB12B1" w:rsidP="00CB12B1">
      <w:pPr>
        <w:pStyle w:val="a3"/>
        <w:spacing w:line="240" w:lineRule="auto"/>
        <w:jc w:val="both"/>
        <w:rPr>
          <w:rFonts w:ascii="Times New Roman" w:hAnsi="Times New Roman" w:cs="Times New Roman"/>
        </w:rPr>
      </w:pPr>
    </w:p>
    <w:p w14:paraId="3FDB8FF6" w14:textId="652EB658" w:rsidR="00CB12B1" w:rsidRDefault="00CB12B1" w:rsidP="00CB12B1">
      <w:pPr>
        <w:pStyle w:val="a3"/>
        <w:spacing w:line="240" w:lineRule="auto"/>
        <w:jc w:val="both"/>
        <w:rPr>
          <w:rFonts w:ascii="Times New Roman" w:hAnsi="Times New Roman" w:cs="Times New Roman"/>
        </w:rPr>
      </w:pPr>
    </w:p>
    <w:p w14:paraId="4C162FF9" w14:textId="0A3B53C7" w:rsidR="00CB12B1" w:rsidRDefault="00CB12B1" w:rsidP="00CB12B1">
      <w:pPr>
        <w:pStyle w:val="a3"/>
        <w:spacing w:line="240" w:lineRule="auto"/>
        <w:jc w:val="both"/>
        <w:rPr>
          <w:rFonts w:ascii="Times New Roman" w:hAnsi="Times New Roman" w:cs="Times New Roman"/>
        </w:rPr>
      </w:pPr>
    </w:p>
    <w:p w14:paraId="2109B77C" w14:textId="0CD0E0C0" w:rsidR="00CB12B1" w:rsidRDefault="00CB12B1" w:rsidP="00CB12B1">
      <w:pPr>
        <w:pStyle w:val="a3"/>
        <w:spacing w:line="240" w:lineRule="auto"/>
        <w:jc w:val="both"/>
        <w:rPr>
          <w:rFonts w:ascii="Times New Roman" w:hAnsi="Times New Roman" w:cs="Times New Roman"/>
        </w:rPr>
      </w:pPr>
    </w:p>
    <w:p w14:paraId="444ACAEA" w14:textId="04575073" w:rsidR="00CB12B1" w:rsidRDefault="00CB12B1" w:rsidP="00CB12B1">
      <w:pPr>
        <w:pStyle w:val="a3"/>
        <w:spacing w:line="240" w:lineRule="auto"/>
        <w:jc w:val="both"/>
        <w:rPr>
          <w:rFonts w:ascii="Times New Roman" w:hAnsi="Times New Roman" w:cs="Times New Roman"/>
        </w:rPr>
      </w:pPr>
    </w:p>
    <w:p w14:paraId="24B5EC4C" w14:textId="7236F300" w:rsidR="00CB12B1" w:rsidRDefault="00CB12B1" w:rsidP="00CB12B1">
      <w:pPr>
        <w:pStyle w:val="a3"/>
        <w:spacing w:line="240" w:lineRule="auto"/>
        <w:jc w:val="both"/>
        <w:rPr>
          <w:rFonts w:ascii="Times New Roman" w:hAnsi="Times New Roman" w:cs="Times New Roman"/>
        </w:rPr>
      </w:pPr>
    </w:p>
    <w:p w14:paraId="41154D92" w14:textId="694DBC91" w:rsidR="00CB12B1" w:rsidRDefault="00CB12B1" w:rsidP="00CB12B1">
      <w:pPr>
        <w:pStyle w:val="a3"/>
        <w:spacing w:line="240" w:lineRule="auto"/>
        <w:jc w:val="both"/>
        <w:rPr>
          <w:rFonts w:ascii="Times New Roman" w:hAnsi="Times New Roman" w:cs="Times New Roman"/>
        </w:rPr>
      </w:pPr>
    </w:p>
    <w:p w14:paraId="66480168" w14:textId="736AE0D9" w:rsidR="00CB12B1" w:rsidRDefault="00CB12B1" w:rsidP="00CB12B1">
      <w:pPr>
        <w:pStyle w:val="a3"/>
        <w:spacing w:line="240" w:lineRule="auto"/>
        <w:jc w:val="both"/>
        <w:rPr>
          <w:rFonts w:ascii="Times New Roman" w:hAnsi="Times New Roman" w:cs="Times New Roman"/>
        </w:rPr>
      </w:pPr>
    </w:p>
    <w:p w14:paraId="6640DE83" w14:textId="61A54731" w:rsidR="00CB12B1" w:rsidRDefault="00CB12B1" w:rsidP="00CB12B1">
      <w:pPr>
        <w:pStyle w:val="a3"/>
        <w:spacing w:line="240" w:lineRule="auto"/>
        <w:jc w:val="both"/>
        <w:rPr>
          <w:rFonts w:ascii="Times New Roman" w:hAnsi="Times New Roman" w:cs="Times New Roman"/>
        </w:rPr>
      </w:pPr>
    </w:p>
    <w:p w14:paraId="1CA90974" w14:textId="1BDC7B23" w:rsidR="00CB12B1" w:rsidRDefault="00CB12B1" w:rsidP="00CB12B1">
      <w:pPr>
        <w:pStyle w:val="a3"/>
        <w:spacing w:line="240" w:lineRule="auto"/>
        <w:jc w:val="both"/>
        <w:rPr>
          <w:rFonts w:ascii="Times New Roman" w:hAnsi="Times New Roman" w:cs="Times New Roman"/>
        </w:rPr>
      </w:pPr>
    </w:p>
    <w:p w14:paraId="746CB8F1" w14:textId="09FFDD7B" w:rsidR="00CB12B1" w:rsidRDefault="00CB12B1" w:rsidP="00CB12B1">
      <w:pPr>
        <w:pStyle w:val="a3"/>
        <w:spacing w:line="240" w:lineRule="auto"/>
        <w:jc w:val="both"/>
        <w:rPr>
          <w:rFonts w:ascii="Times New Roman" w:hAnsi="Times New Roman" w:cs="Times New Roman"/>
        </w:rPr>
      </w:pPr>
    </w:p>
    <w:p w14:paraId="37E068C3" w14:textId="371FD9B5" w:rsidR="00CB12B1" w:rsidRDefault="00CB12B1" w:rsidP="00CB12B1">
      <w:pPr>
        <w:pStyle w:val="a3"/>
        <w:spacing w:line="240" w:lineRule="auto"/>
        <w:jc w:val="both"/>
        <w:rPr>
          <w:rFonts w:ascii="Times New Roman" w:hAnsi="Times New Roman" w:cs="Times New Roman"/>
        </w:rPr>
      </w:pPr>
    </w:p>
    <w:p w14:paraId="5BEFB890" w14:textId="168854EA" w:rsidR="00CB12B1" w:rsidRDefault="00CB12B1" w:rsidP="00CB12B1">
      <w:pPr>
        <w:pStyle w:val="a3"/>
        <w:spacing w:line="240" w:lineRule="auto"/>
        <w:jc w:val="both"/>
        <w:rPr>
          <w:rFonts w:ascii="Times New Roman" w:hAnsi="Times New Roman" w:cs="Times New Roman"/>
        </w:rPr>
      </w:pPr>
    </w:p>
    <w:p w14:paraId="072E5E5E" w14:textId="18E6E8F5" w:rsidR="00CB12B1" w:rsidRDefault="00CB12B1" w:rsidP="00CB12B1">
      <w:pPr>
        <w:pStyle w:val="a3"/>
        <w:spacing w:line="240" w:lineRule="auto"/>
        <w:jc w:val="both"/>
        <w:rPr>
          <w:rFonts w:ascii="Times New Roman" w:hAnsi="Times New Roman" w:cs="Times New Roman"/>
        </w:rPr>
      </w:pPr>
    </w:p>
    <w:p w14:paraId="6D83CA4E" w14:textId="73F5013A" w:rsidR="00CB12B1" w:rsidRDefault="00CB12B1" w:rsidP="00CB12B1">
      <w:pPr>
        <w:pStyle w:val="a3"/>
        <w:spacing w:line="240" w:lineRule="auto"/>
        <w:jc w:val="both"/>
        <w:rPr>
          <w:rFonts w:ascii="Times New Roman" w:hAnsi="Times New Roman" w:cs="Times New Roman"/>
        </w:rPr>
      </w:pPr>
    </w:p>
    <w:p w14:paraId="193D07AE" w14:textId="555C708E" w:rsidR="00CB12B1" w:rsidRDefault="00CB12B1" w:rsidP="00CB12B1">
      <w:pPr>
        <w:pStyle w:val="a3"/>
        <w:spacing w:line="240" w:lineRule="auto"/>
        <w:jc w:val="both"/>
        <w:rPr>
          <w:rFonts w:ascii="Times New Roman" w:hAnsi="Times New Roman" w:cs="Times New Roman"/>
        </w:rPr>
      </w:pPr>
    </w:p>
    <w:p w14:paraId="5656E953" w14:textId="5F420B03" w:rsidR="00CB12B1" w:rsidRDefault="00CB12B1" w:rsidP="00CB12B1">
      <w:pPr>
        <w:pStyle w:val="a3"/>
        <w:spacing w:line="240" w:lineRule="auto"/>
        <w:jc w:val="both"/>
        <w:rPr>
          <w:rFonts w:ascii="Times New Roman" w:hAnsi="Times New Roman" w:cs="Times New Roman"/>
        </w:rPr>
      </w:pPr>
    </w:p>
    <w:p w14:paraId="03AD6795" w14:textId="2E6B6B6A" w:rsidR="00CB12B1" w:rsidRDefault="00CB12B1" w:rsidP="00CB12B1">
      <w:pPr>
        <w:pStyle w:val="a3"/>
        <w:spacing w:line="240" w:lineRule="auto"/>
        <w:jc w:val="both"/>
        <w:rPr>
          <w:rFonts w:ascii="Times New Roman" w:hAnsi="Times New Roman" w:cs="Times New Roman"/>
        </w:rPr>
      </w:pPr>
    </w:p>
    <w:p w14:paraId="6A048265" w14:textId="4A0B4212" w:rsidR="00CB12B1" w:rsidRDefault="00CB12B1" w:rsidP="00CB12B1">
      <w:pPr>
        <w:pStyle w:val="a3"/>
        <w:spacing w:line="240" w:lineRule="auto"/>
        <w:jc w:val="both"/>
        <w:rPr>
          <w:rFonts w:ascii="Times New Roman" w:hAnsi="Times New Roman" w:cs="Times New Roman"/>
        </w:rPr>
      </w:pPr>
    </w:p>
    <w:p w14:paraId="2CF27D2A" w14:textId="6DB878D1" w:rsidR="00CB12B1" w:rsidRDefault="00CB12B1" w:rsidP="00CB12B1">
      <w:pPr>
        <w:pStyle w:val="a3"/>
        <w:spacing w:line="240" w:lineRule="auto"/>
        <w:jc w:val="both"/>
        <w:rPr>
          <w:rFonts w:ascii="Times New Roman" w:hAnsi="Times New Roman" w:cs="Times New Roman"/>
        </w:rPr>
      </w:pPr>
    </w:p>
    <w:p w14:paraId="58FFCB7B" w14:textId="682E1AB4" w:rsidR="00CB12B1" w:rsidRDefault="00CB12B1" w:rsidP="00CB12B1">
      <w:pPr>
        <w:pStyle w:val="a3"/>
        <w:spacing w:line="240" w:lineRule="auto"/>
        <w:jc w:val="both"/>
        <w:rPr>
          <w:rFonts w:ascii="Times New Roman" w:hAnsi="Times New Roman" w:cs="Times New Roman"/>
        </w:rPr>
      </w:pPr>
    </w:p>
    <w:p w14:paraId="4BC3503E" w14:textId="1EEA4719" w:rsidR="00CB12B1" w:rsidRDefault="00CB12B1" w:rsidP="00CB12B1">
      <w:pPr>
        <w:pStyle w:val="a3"/>
        <w:spacing w:line="240" w:lineRule="auto"/>
        <w:jc w:val="both"/>
        <w:rPr>
          <w:rFonts w:ascii="Times New Roman" w:hAnsi="Times New Roman" w:cs="Times New Roman"/>
        </w:rPr>
      </w:pPr>
    </w:p>
    <w:p w14:paraId="1CB64521" w14:textId="1786BB90" w:rsidR="00CB12B1" w:rsidRDefault="00CB12B1" w:rsidP="00CB12B1">
      <w:pPr>
        <w:pStyle w:val="a3"/>
        <w:spacing w:line="240" w:lineRule="auto"/>
        <w:jc w:val="both"/>
        <w:rPr>
          <w:rFonts w:ascii="Times New Roman" w:hAnsi="Times New Roman" w:cs="Times New Roman"/>
        </w:rPr>
      </w:pPr>
    </w:p>
    <w:p w14:paraId="26D63C1C" w14:textId="03CCCBE0" w:rsidR="00CB12B1" w:rsidRDefault="00CB12B1" w:rsidP="00CB12B1">
      <w:pPr>
        <w:pStyle w:val="a3"/>
        <w:spacing w:line="240" w:lineRule="auto"/>
        <w:jc w:val="both"/>
        <w:rPr>
          <w:rFonts w:ascii="Times New Roman" w:hAnsi="Times New Roman" w:cs="Times New Roman"/>
        </w:rPr>
      </w:pPr>
    </w:p>
    <w:p w14:paraId="62B611B6" w14:textId="7DD25BF0" w:rsidR="00CB12B1" w:rsidRDefault="00CB12B1" w:rsidP="00CB12B1">
      <w:pPr>
        <w:pStyle w:val="a3"/>
        <w:spacing w:line="240" w:lineRule="auto"/>
        <w:jc w:val="both"/>
        <w:rPr>
          <w:rFonts w:ascii="Times New Roman" w:hAnsi="Times New Roman" w:cs="Times New Roman"/>
        </w:rPr>
      </w:pPr>
    </w:p>
    <w:p w14:paraId="0A1E0AD0" w14:textId="3D919485" w:rsidR="00CB12B1" w:rsidRDefault="00CB12B1" w:rsidP="00CB12B1">
      <w:pPr>
        <w:pStyle w:val="a3"/>
        <w:spacing w:line="240" w:lineRule="auto"/>
        <w:jc w:val="both"/>
        <w:rPr>
          <w:rFonts w:ascii="Times New Roman" w:hAnsi="Times New Roman" w:cs="Times New Roman"/>
        </w:rPr>
      </w:pPr>
    </w:p>
    <w:p w14:paraId="14FB8CAF" w14:textId="1150CB4D" w:rsidR="00CB12B1" w:rsidRDefault="00CB12B1" w:rsidP="00CB12B1">
      <w:pPr>
        <w:pStyle w:val="a3"/>
        <w:spacing w:line="240" w:lineRule="auto"/>
        <w:jc w:val="both"/>
        <w:rPr>
          <w:rFonts w:ascii="Times New Roman" w:hAnsi="Times New Roman" w:cs="Times New Roman"/>
        </w:rPr>
      </w:pPr>
    </w:p>
    <w:p w14:paraId="63940583" w14:textId="40A469CD" w:rsidR="00CB12B1" w:rsidRDefault="00CB12B1" w:rsidP="00CB12B1">
      <w:pPr>
        <w:pStyle w:val="a3"/>
        <w:spacing w:line="240" w:lineRule="auto"/>
        <w:jc w:val="both"/>
        <w:rPr>
          <w:rFonts w:ascii="Times New Roman" w:hAnsi="Times New Roman" w:cs="Times New Roman"/>
        </w:rPr>
      </w:pPr>
    </w:p>
    <w:p w14:paraId="7E7BB6EF" w14:textId="6B25EA61" w:rsidR="00CB12B1" w:rsidRDefault="00CB12B1" w:rsidP="00CB12B1">
      <w:pPr>
        <w:pStyle w:val="a3"/>
        <w:spacing w:line="240" w:lineRule="auto"/>
        <w:jc w:val="both"/>
        <w:rPr>
          <w:rFonts w:ascii="Times New Roman" w:hAnsi="Times New Roman" w:cs="Times New Roman"/>
        </w:rPr>
      </w:pPr>
    </w:p>
    <w:p w14:paraId="289D794F" w14:textId="3C439F18" w:rsidR="00CB12B1" w:rsidRDefault="00CB12B1" w:rsidP="00CB12B1">
      <w:pPr>
        <w:pStyle w:val="a3"/>
        <w:spacing w:line="240" w:lineRule="auto"/>
        <w:jc w:val="both"/>
        <w:rPr>
          <w:rFonts w:ascii="Times New Roman" w:hAnsi="Times New Roman" w:cs="Times New Roman"/>
        </w:rPr>
      </w:pPr>
    </w:p>
    <w:p w14:paraId="093B3BEE" w14:textId="4076D5A1" w:rsidR="00CB12B1" w:rsidRDefault="00CB12B1" w:rsidP="00CB12B1">
      <w:pPr>
        <w:pStyle w:val="a3"/>
        <w:spacing w:line="240" w:lineRule="auto"/>
        <w:jc w:val="both"/>
        <w:rPr>
          <w:rFonts w:ascii="Times New Roman" w:hAnsi="Times New Roman" w:cs="Times New Roman"/>
        </w:rPr>
      </w:pPr>
    </w:p>
    <w:p w14:paraId="29EE55DC" w14:textId="3760A0A1" w:rsidR="00CB12B1" w:rsidRDefault="00CB12B1" w:rsidP="00CB12B1">
      <w:pPr>
        <w:pStyle w:val="a3"/>
        <w:spacing w:line="240" w:lineRule="auto"/>
        <w:jc w:val="both"/>
        <w:rPr>
          <w:rFonts w:ascii="Times New Roman" w:hAnsi="Times New Roman" w:cs="Times New Roman"/>
        </w:rPr>
      </w:pPr>
    </w:p>
    <w:p w14:paraId="10FF13D0" w14:textId="24A7C571" w:rsidR="00CB12B1" w:rsidRDefault="00CB12B1" w:rsidP="00CB12B1">
      <w:pPr>
        <w:pStyle w:val="a3"/>
        <w:spacing w:line="240" w:lineRule="auto"/>
        <w:jc w:val="both"/>
        <w:rPr>
          <w:rFonts w:ascii="Times New Roman" w:hAnsi="Times New Roman" w:cs="Times New Roman"/>
        </w:rPr>
      </w:pPr>
    </w:p>
    <w:p w14:paraId="534E4057" w14:textId="7C071D99" w:rsidR="00CB12B1" w:rsidRDefault="00CB12B1" w:rsidP="00CB12B1">
      <w:pPr>
        <w:pStyle w:val="a3"/>
        <w:spacing w:line="240" w:lineRule="auto"/>
        <w:jc w:val="both"/>
        <w:rPr>
          <w:rFonts w:ascii="Times New Roman" w:hAnsi="Times New Roman" w:cs="Times New Roman"/>
        </w:rPr>
      </w:pPr>
    </w:p>
    <w:p w14:paraId="3807682D" w14:textId="0F3447EA" w:rsidR="00CB12B1" w:rsidRDefault="00CB12B1" w:rsidP="00CB12B1">
      <w:pPr>
        <w:pStyle w:val="a3"/>
        <w:spacing w:line="240" w:lineRule="auto"/>
        <w:jc w:val="both"/>
        <w:rPr>
          <w:rFonts w:ascii="Times New Roman" w:hAnsi="Times New Roman" w:cs="Times New Roman"/>
        </w:rPr>
      </w:pPr>
    </w:p>
    <w:p w14:paraId="63B78D02" w14:textId="13A97DFD" w:rsidR="00CB12B1" w:rsidRDefault="00CB12B1" w:rsidP="00CB12B1">
      <w:pPr>
        <w:pStyle w:val="a3"/>
        <w:spacing w:line="240" w:lineRule="auto"/>
        <w:jc w:val="both"/>
        <w:rPr>
          <w:rFonts w:ascii="Times New Roman" w:hAnsi="Times New Roman" w:cs="Times New Roman"/>
        </w:rPr>
      </w:pPr>
    </w:p>
    <w:p w14:paraId="68531AD7" w14:textId="57399254" w:rsidR="00CB12B1" w:rsidRDefault="00CB12B1" w:rsidP="00CB12B1">
      <w:pPr>
        <w:pStyle w:val="a3"/>
        <w:spacing w:line="240" w:lineRule="auto"/>
        <w:jc w:val="both"/>
        <w:rPr>
          <w:rFonts w:ascii="Times New Roman" w:hAnsi="Times New Roman" w:cs="Times New Roman"/>
        </w:rPr>
      </w:pPr>
    </w:p>
    <w:p w14:paraId="56AF93C1" w14:textId="28C43AE4" w:rsidR="00CB12B1" w:rsidRDefault="00CB12B1" w:rsidP="00CB12B1">
      <w:pPr>
        <w:pStyle w:val="a3"/>
        <w:spacing w:line="240" w:lineRule="auto"/>
        <w:jc w:val="both"/>
        <w:rPr>
          <w:rFonts w:ascii="Times New Roman" w:hAnsi="Times New Roman" w:cs="Times New Roman"/>
        </w:rPr>
      </w:pPr>
    </w:p>
    <w:p w14:paraId="0B140643" w14:textId="1A40EC1E" w:rsidR="00CB12B1" w:rsidRDefault="00CB12B1" w:rsidP="00CB12B1">
      <w:pPr>
        <w:pStyle w:val="a3"/>
        <w:spacing w:line="240" w:lineRule="auto"/>
        <w:jc w:val="both"/>
        <w:rPr>
          <w:rFonts w:ascii="Times New Roman" w:hAnsi="Times New Roman" w:cs="Times New Roman"/>
        </w:rPr>
      </w:pPr>
    </w:p>
    <w:p w14:paraId="47AF0215" w14:textId="1FEFA889" w:rsidR="00CB12B1" w:rsidRDefault="00CB12B1" w:rsidP="00CB12B1">
      <w:pPr>
        <w:pStyle w:val="a3"/>
        <w:spacing w:line="240" w:lineRule="auto"/>
        <w:jc w:val="both"/>
        <w:rPr>
          <w:rFonts w:ascii="Times New Roman" w:hAnsi="Times New Roman" w:cs="Times New Roman"/>
        </w:rPr>
      </w:pPr>
    </w:p>
    <w:p w14:paraId="6D85049C" w14:textId="77777777" w:rsidR="00823893" w:rsidRDefault="00823893" w:rsidP="00CB12B1">
      <w:pPr>
        <w:pStyle w:val="a3"/>
        <w:spacing w:line="240" w:lineRule="auto"/>
        <w:jc w:val="both"/>
      </w:pPr>
    </w:p>
    <w:p w14:paraId="087C6000" w14:textId="3BC04262" w:rsidR="00823893" w:rsidRPr="00F51251" w:rsidRDefault="00CB12B1" w:rsidP="00823893">
      <w:pPr>
        <w:pStyle w:val="a3"/>
        <w:spacing w:line="240" w:lineRule="auto"/>
        <w:jc w:val="right"/>
        <w:rPr>
          <w:rFonts w:ascii="Times New Roman" w:hAnsi="Times New Roman" w:cs="Times New Roman"/>
          <w:sz w:val="28"/>
          <w:szCs w:val="28"/>
        </w:rPr>
      </w:pPr>
      <w:r w:rsidRPr="00F51251">
        <w:rPr>
          <w:rFonts w:ascii="Times New Roman" w:hAnsi="Times New Roman" w:cs="Times New Roman"/>
          <w:sz w:val="28"/>
          <w:szCs w:val="28"/>
        </w:rPr>
        <w:lastRenderedPageBreak/>
        <w:t>Додаток 2</w:t>
      </w:r>
      <w:r w:rsidR="00F51251">
        <w:rPr>
          <w:rFonts w:ascii="Times New Roman" w:hAnsi="Times New Roman" w:cs="Times New Roman"/>
          <w:sz w:val="28"/>
          <w:szCs w:val="28"/>
        </w:rPr>
        <w:t xml:space="preserve"> до Положення</w:t>
      </w:r>
    </w:p>
    <w:p w14:paraId="4C974A9B" w14:textId="77777777" w:rsidR="00F51251" w:rsidRDefault="00F51251" w:rsidP="00823893">
      <w:pPr>
        <w:pStyle w:val="a3"/>
        <w:spacing w:line="240" w:lineRule="auto"/>
        <w:jc w:val="center"/>
        <w:rPr>
          <w:rFonts w:ascii="Times New Roman" w:hAnsi="Times New Roman" w:cs="Times New Roman"/>
          <w:sz w:val="28"/>
          <w:szCs w:val="28"/>
        </w:rPr>
      </w:pPr>
    </w:p>
    <w:p w14:paraId="0B03A762" w14:textId="64EBFEB5" w:rsidR="00823893" w:rsidRPr="00F51251" w:rsidRDefault="00CB12B1" w:rsidP="00823893">
      <w:pPr>
        <w:pStyle w:val="a3"/>
        <w:spacing w:line="240" w:lineRule="auto"/>
        <w:jc w:val="center"/>
        <w:rPr>
          <w:rFonts w:ascii="Times New Roman" w:hAnsi="Times New Roman" w:cs="Times New Roman"/>
          <w:sz w:val="28"/>
          <w:szCs w:val="28"/>
        </w:rPr>
      </w:pPr>
      <w:r w:rsidRPr="00F51251">
        <w:rPr>
          <w:rFonts w:ascii="Times New Roman" w:hAnsi="Times New Roman" w:cs="Times New Roman"/>
          <w:sz w:val="28"/>
          <w:szCs w:val="28"/>
        </w:rPr>
        <w:t>ТИПОВА ФОРМА</w:t>
      </w:r>
    </w:p>
    <w:p w14:paraId="78142D75" w14:textId="6CBC606D" w:rsidR="00823893" w:rsidRPr="00F51251" w:rsidRDefault="00CB12B1" w:rsidP="00823893">
      <w:pPr>
        <w:pStyle w:val="a3"/>
        <w:spacing w:line="240" w:lineRule="auto"/>
        <w:jc w:val="center"/>
        <w:rPr>
          <w:rFonts w:ascii="Times New Roman" w:hAnsi="Times New Roman" w:cs="Times New Roman"/>
          <w:sz w:val="28"/>
          <w:szCs w:val="28"/>
        </w:rPr>
      </w:pPr>
      <w:r w:rsidRPr="00F51251">
        <w:rPr>
          <w:rFonts w:ascii="Times New Roman" w:hAnsi="Times New Roman" w:cs="Times New Roman"/>
          <w:sz w:val="28"/>
          <w:szCs w:val="28"/>
        </w:rPr>
        <w:t>реєстрації внутрішнього інциденту (журналу безпеки)</w:t>
      </w:r>
    </w:p>
    <w:p w14:paraId="3C7FDA16" w14:textId="5F6A2B8D" w:rsidR="00823893" w:rsidRPr="00F51251" w:rsidRDefault="00823893" w:rsidP="00CB12B1">
      <w:pPr>
        <w:pStyle w:val="a3"/>
        <w:spacing w:line="240" w:lineRule="auto"/>
        <w:jc w:val="both"/>
        <w:rPr>
          <w:rFonts w:ascii="Times New Roman" w:hAnsi="Times New Roman" w:cs="Times New Roman"/>
          <w:sz w:val="28"/>
          <w:szCs w:val="28"/>
        </w:rPr>
      </w:pPr>
    </w:p>
    <w:tbl>
      <w:tblPr>
        <w:tblStyle w:val="a4"/>
        <w:tblW w:w="0" w:type="auto"/>
        <w:tblInd w:w="720" w:type="dxa"/>
        <w:tblLook w:val="04A0" w:firstRow="1" w:lastRow="0" w:firstColumn="1" w:lastColumn="0" w:noHBand="0" w:noVBand="1"/>
      </w:tblPr>
      <w:tblGrid>
        <w:gridCol w:w="697"/>
        <w:gridCol w:w="2307"/>
        <w:gridCol w:w="902"/>
        <w:gridCol w:w="983"/>
        <w:gridCol w:w="1270"/>
        <w:gridCol w:w="1142"/>
        <w:gridCol w:w="1608"/>
      </w:tblGrid>
      <w:tr w:rsidR="00823893" w:rsidRPr="00F51251" w14:paraId="4ED422D1" w14:textId="77777777" w:rsidTr="00823893">
        <w:tc>
          <w:tcPr>
            <w:tcW w:w="1375" w:type="dxa"/>
          </w:tcPr>
          <w:p w14:paraId="65B4CA0F" w14:textId="66E2C032" w:rsidR="00823893" w:rsidRPr="00F51251" w:rsidRDefault="00823893" w:rsidP="00823893">
            <w:pPr>
              <w:pStyle w:val="a3"/>
              <w:ind w:left="0"/>
              <w:jc w:val="center"/>
              <w:rPr>
                <w:rFonts w:ascii="Times New Roman" w:hAnsi="Times New Roman" w:cs="Times New Roman"/>
                <w:sz w:val="28"/>
                <w:szCs w:val="28"/>
              </w:rPr>
            </w:pPr>
            <w:r w:rsidRPr="00F51251">
              <w:rPr>
                <w:rFonts w:ascii="Times New Roman" w:hAnsi="Times New Roman" w:cs="Times New Roman"/>
                <w:sz w:val="28"/>
                <w:szCs w:val="28"/>
              </w:rPr>
              <w:t>№з/п</w:t>
            </w:r>
          </w:p>
        </w:tc>
        <w:tc>
          <w:tcPr>
            <w:tcW w:w="1375" w:type="dxa"/>
          </w:tcPr>
          <w:p w14:paraId="31CA8B55" w14:textId="5D34F48B" w:rsidR="00823893" w:rsidRPr="00F51251" w:rsidRDefault="00823893" w:rsidP="00823893">
            <w:pPr>
              <w:pStyle w:val="a3"/>
              <w:jc w:val="center"/>
              <w:rPr>
                <w:rFonts w:ascii="Times New Roman" w:hAnsi="Times New Roman" w:cs="Times New Roman"/>
                <w:sz w:val="28"/>
                <w:szCs w:val="28"/>
              </w:rPr>
            </w:pPr>
            <w:r w:rsidRPr="00F51251">
              <w:rPr>
                <w:rFonts w:ascii="Times New Roman" w:hAnsi="Times New Roman" w:cs="Times New Roman"/>
                <w:sz w:val="28"/>
                <w:szCs w:val="28"/>
              </w:rPr>
              <w:t>Інформація про спосіб отримання повідомлення про підозру на випадок насильства щодо дитини (звернення (повідомлення): усне/письмове</w:t>
            </w:r>
          </w:p>
          <w:p w14:paraId="63B892BD" w14:textId="77777777" w:rsidR="00823893" w:rsidRPr="00F51251" w:rsidRDefault="00823893" w:rsidP="00823893">
            <w:pPr>
              <w:pStyle w:val="a3"/>
              <w:ind w:left="0"/>
              <w:jc w:val="center"/>
              <w:rPr>
                <w:rFonts w:ascii="Times New Roman" w:hAnsi="Times New Roman" w:cs="Times New Roman"/>
                <w:sz w:val="28"/>
                <w:szCs w:val="28"/>
              </w:rPr>
            </w:pPr>
          </w:p>
        </w:tc>
        <w:tc>
          <w:tcPr>
            <w:tcW w:w="1375" w:type="dxa"/>
          </w:tcPr>
          <w:p w14:paraId="3AE24F14" w14:textId="2A9C2FFF" w:rsidR="00823893" w:rsidRPr="00F51251" w:rsidRDefault="00823893" w:rsidP="00823893">
            <w:pPr>
              <w:pStyle w:val="a3"/>
              <w:ind w:left="0"/>
              <w:jc w:val="center"/>
              <w:rPr>
                <w:rFonts w:ascii="Times New Roman" w:hAnsi="Times New Roman" w:cs="Times New Roman"/>
                <w:sz w:val="28"/>
                <w:szCs w:val="28"/>
              </w:rPr>
            </w:pPr>
            <w:r w:rsidRPr="00F51251">
              <w:rPr>
                <w:rFonts w:ascii="Times New Roman" w:hAnsi="Times New Roman" w:cs="Times New Roman"/>
                <w:sz w:val="28"/>
                <w:szCs w:val="28"/>
              </w:rPr>
              <w:t>П.І дитини</w:t>
            </w:r>
          </w:p>
        </w:tc>
        <w:tc>
          <w:tcPr>
            <w:tcW w:w="1376" w:type="dxa"/>
          </w:tcPr>
          <w:p w14:paraId="170073C1" w14:textId="258D2B8A" w:rsidR="00823893" w:rsidRPr="00F51251" w:rsidRDefault="00823893" w:rsidP="00823893">
            <w:pPr>
              <w:pStyle w:val="a3"/>
              <w:ind w:left="0"/>
              <w:jc w:val="center"/>
              <w:rPr>
                <w:rFonts w:ascii="Times New Roman" w:hAnsi="Times New Roman" w:cs="Times New Roman"/>
                <w:sz w:val="28"/>
                <w:szCs w:val="28"/>
              </w:rPr>
            </w:pPr>
            <w:r w:rsidRPr="00F51251">
              <w:rPr>
                <w:rFonts w:ascii="Times New Roman" w:hAnsi="Times New Roman" w:cs="Times New Roman"/>
                <w:sz w:val="28"/>
                <w:szCs w:val="28"/>
              </w:rPr>
              <w:t>Тип ситуації</w:t>
            </w:r>
          </w:p>
        </w:tc>
        <w:tc>
          <w:tcPr>
            <w:tcW w:w="1376" w:type="dxa"/>
          </w:tcPr>
          <w:p w14:paraId="07658384" w14:textId="09D4E4D9" w:rsidR="00823893" w:rsidRPr="00F51251" w:rsidRDefault="00823893" w:rsidP="00823893">
            <w:pPr>
              <w:pStyle w:val="a3"/>
              <w:ind w:left="0"/>
              <w:jc w:val="center"/>
              <w:rPr>
                <w:rFonts w:ascii="Times New Roman" w:hAnsi="Times New Roman" w:cs="Times New Roman"/>
                <w:sz w:val="28"/>
                <w:szCs w:val="28"/>
              </w:rPr>
            </w:pPr>
            <w:r w:rsidRPr="00F51251">
              <w:rPr>
                <w:rFonts w:ascii="Times New Roman" w:hAnsi="Times New Roman" w:cs="Times New Roman"/>
                <w:sz w:val="28"/>
                <w:szCs w:val="28"/>
              </w:rPr>
              <w:t>Заходи реагування</w:t>
            </w:r>
          </w:p>
        </w:tc>
        <w:tc>
          <w:tcPr>
            <w:tcW w:w="1376" w:type="dxa"/>
          </w:tcPr>
          <w:p w14:paraId="5C730E9B" w14:textId="001DF127" w:rsidR="00823893" w:rsidRPr="00F51251" w:rsidRDefault="00823893" w:rsidP="00823893">
            <w:pPr>
              <w:pStyle w:val="a3"/>
              <w:ind w:left="0"/>
              <w:jc w:val="center"/>
              <w:rPr>
                <w:rFonts w:ascii="Times New Roman" w:hAnsi="Times New Roman" w:cs="Times New Roman"/>
                <w:sz w:val="28"/>
                <w:szCs w:val="28"/>
              </w:rPr>
            </w:pPr>
            <w:r w:rsidRPr="00F51251">
              <w:rPr>
                <w:rFonts w:ascii="Times New Roman" w:hAnsi="Times New Roman" w:cs="Times New Roman"/>
                <w:sz w:val="28"/>
                <w:szCs w:val="28"/>
              </w:rPr>
              <w:t>Результат</w:t>
            </w:r>
          </w:p>
        </w:tc>
        <w:tc>
          <w:tcPr>
            <w:tcW w:w="1376" w:type="dxa"/>
          </w:tcPr>
          <w:p w14:paraId="45043E3A" w14:textId="6FF618EC" w:rsidR="00823893" w:rsidRPr="00F51251" w:rsidRDefault="00823893" w:rsidP="00823893">
            <w:pPr>
              <w:pStyle w:val="a3"/>
              <w:ind w:left="0"/>
              <w:jc w:val="center"/>
              <w:rPr>
                <w:rFonts w:ascii="Times New Roman" w:hAnsi="Times New Roman" w:cs="Times New Roman"/>
                <w:sz w:val="28"/>
                <w:szCs w:val="28"/>
              </w:rPr>
            </w:pPr>
            <w:r w:rsidRPr="00F51251">
              <w:rPr>
                <w:rFonts w:ascii="Times New Roman" w:hAnsi="Times New Roman" w:cs="Times New Roman"/>
                <w:sz w:val="28"/>
                <w:szCs w:val="28"/>
              </w:rPr>
              <w:t>Підпис відповідальної особи</w:t>
            </w:r>
          </w:p>
        </w:tc>
      </w:tr>
      <w:tr w:rsidR="00823893" w:rsidRPr="00F51251" w14:paraId="4D02290C" w14:textId="77777777" w:rsidTr="00823893">
        <w:tc>
          <w:tcPr>
            <w:tcW w:w="1375" w:type="dxa"/>
          </w:tcPr>
          <w:p w14:paraId="3B488D68" w14:textId="77777777" w:rsidR="00823893" w:rsidRPr="00F51251" w:rsidRDefault="00823893" w:rsidP="00CB12B1">
            <w:pPr>
              <w:pStyle w:val="a3"/>
              <w:ind w:left="0"/>
              <w:jc w:val="both"/>
              <w:rPr>
                <w:rFonts w:ascii="Times New Roman" w:hAnsi="Times New Roman" w:cs="Times New Roman"/>
                <w:sz w:val="28"/>
                <w:szCs w:val="28"/>
              </w:rPr>
            </w:pPr>
          </w:p>
        </w:tc>
        <w:tc>
          <w:tcPr>
            <w:tcW w:w="1375" w:type="dxa"/>
          </w:tcPr>
          <w:p w14:paraId="6965B4AE" w14:textId="77777777" w:rsidR="00823893" w:rsidRPr="00F51251" w:rsidRDefault="00823893" w:rsidP="00CB12B1">
            <w:pPr>
              <w:pStyle w:val="a3"/>
              <w:ind w:left="0"/>
              <w:jc w:val="both"/>
              <w:rPr>
                <w:rFonts w:ascii="Times New Roman" w:hAnsi="Times New Roman" w:cs="Times New Roman"/>
                <w:sz w:val="28"/>
                <w:szCs w:val="28"/>
              </w:rPr>
            </w:pPr>
          </w:p>
        </w:tc>
        <w:tc>
          <w:tcPr>
            <w:tcW w:w="1375" w:type="dxa"/>
          </w:tcPr>
          <w:p w14:paraId="7DD1789C" w14:textId="77777777" w:rsidR="00823893" w:rsidRPr="00F51251" w:rsidRDefault="00823893" w:rsidP="00CB12B1">
            <w:pPr>
              <w:pStyle w:val="a3"/>
              <w:ind w:left="0"/>
              <w:jc w:val="both"/>
              <w:rPr>
                <w:rFonts w:ascii="Times New Roman" w:hAnsi="Times New Roman" w:cs="Times New Roman"/>
                <w:sz w:val="28"/>
                <w:szCs w:val="28"/>
              </w:rPr>
            </w:pPr>
          </w:p>
        </w:tc>
        <w:tc>
          <w:tcPr>
            <w:tcW w:w="1376" w:type="dxa"/>
          </w:tcPr>
          <w:p w14:paraId="680CED1C" w14:textId="77777777" w:rsidR="00823893" w:rsidRPr="00F51251" w:rsidRDefault="00823893" w:rsidP="00CB12B1">
            <w:pPr>
              <w:pStyle w:val="a3"/>
              <w:ind w:left="0"/>
              <w:jc w:val="both"/>
              <w:rPr>
                <w:rFonts w:ascii="Times New Roman" w:hAnsi="Times New Roman" w:cs="Times New Roman"/>
                <w:sz w:val="28"/>
                <w:szCs w:val="28"/>
              </w:rPr>
            </w:pPr>
          </w:p>
        </w:tc>
        <w:tc>
          <w:tcPr>
            <w:tcW w:w="1376" w:type="dxa"/>
          </w:tcPr>
          <w:p w14:paraId="52F12F80" w14:textId="77777777" w:rsidR="00823893" w:rsidRPr="00F51251" w:rsidRDefault="00823893" w:rsidP="00CB12B1">
            <w:pPr>
              <w:pStyle w:val="a3"/>
              <w:ind w:left="0"/>
              <w:jc w:val="both"/>
              <w:rPr>
                <w:rFonts w:ascii="Times New Roman" w:hAnsi="Times New Roman" w:cs="Times New Roman"/>
                <w:sz w:val="28"/>
                <w:szCs w:val="28"/>
              </w:rPr>
            </w:pPr>
          </w:p>
        </w:tc>
        <w:tc>
          <w:tcPr>
            <w:tcW w:w="1376" w:type="dxa"/>
          </w:tcPr>
          <w:p w14:paraId="09B823A9" w14:textId="77777777" w:rsidR="00823893" w:rsidRPr="00F51251" w:rsidRDefault="00823893" w:rsidP="00CB12B1">
            <w:pPr>
              <w:pStyle w:val="a3"/>
              <w:ind w:left="0"/>
              <w:jc w:val="both"/>
              <w:rPr>
                <w:rFonts w:ascii="Times New Roman" w:hAnsi="Times New Roman" w:cs="Times New Roman"/>
                <w:sz w:val="28"/>
                <w:szCs w:val="28"/>
              </w:rPr>
            </w:pPr>
          </w:p>
        </w:tc>
        <w:tc>
          <w:tcPr>
            <w:tcW w:w="1376" w:type="dxa"/>
          </w:tcPr>
          <w:p w14:paraId="783CBBEB" w14:textId="77777777" w:rsidR="00823893" w:rsidRPr="00F51251" w:rsidRDefault="00823893" w:rsidP="00CB12B1">
            <w:pPr>
              <w:pStyle w:val="a3"/>
              <w:ind w:left="0"/>
              <w:jc w:val="both"/>
              <w:rPr>
                <w:rFonts w:ascii="Times New Roman" w:hAnsi="Times New Roman" w:cs="Times New Roman"/>
                <w:sz w:val="28"/>
                <w:szCs w:val="28"/>
              </w:rPr>
            </w:pPr>
          </w:p>
        </w:tc>
      </w:tr>
    </w:tbl>
    <w:p w14:paraId="5F5AFDDE" w14:textId="77777777" w:rsidR="00823893" w:rsidRPr="00F51251" w:rsidRDefault="00823893" w:rsidP="00CB12B1">
      <w:pPr>
        <w:pStyle w:val="a3"/>
        <w:spacing w:line="240" w:lineRule="auto"/>
        <w:jc w:val="both"/>
        <w:rPr>
          <w:rFonts w:ascii="Times New Roman" w:hAnsi="Times New Roman" w:cs="Times New Roman"/>
          <w:sz w:val="28"/>
          <w:szCs w:val="28"/>
        </w:rPr>
      </w:pPr>
    </w:p>
    <w:p w14:paraId="27F79BBB" w14:textId="560E3A9F" w:rsidR="00823893" w:rsidRPr="00F51251" w:rsidRDefault="00CB12B1" w:rsidP="00CB12B1">
      <w:pPr>
        <w:pStyle w:val="a3"/>
        <w:spacing w:line="240" w:lineRule="auto"/>
        <w:jc w:val="both"/>
        <w:rPr>
          <w:rFonts w:ascii="Times New Roman" w:hAnsi="Times New Roman" w:cs="Times New Roman"/>
          <w:sz w:val="28"/>
          <w:szCs w:val="28"/>
        </w:rPr>
      </w:pPr>
      <w:r w:rsidRPr="00F51251">
        <w:rPr>
          <w:rFonts w:ascii="Times New Roman" w:hAnsi="Times New Roman" w:cs="Times New Roman"/>
          <w:sz w:val="28"/>
          <w:szCs w:val="28"/>
        </w:rPr>
        <w:t xml:space="preserve">Порядковий номер Інформація про спосіб отримання повідомлення про підозру на випадок насильства щодо дитини (звернення (повідомлення): усне/письмове) Прізвище, ім’я дитини Тип ситуації*  </w:t>
      </w:r>
    </w:p>
    <w:p w14:paraId="40508910" w14:textId="77777777" w:rsidR="00823893" w:rsidRPr="00F51251" w:rsidRDefault="00CB12B1" w:rsidP="00CB12B1">
      <w:pPr>
        <w:pStyle w:val="a3"/>
        <w:spacing w:line="240" w:lineRule="auto"/>
        <w:jc w:val="both"/>
        <w:rPr>
          <w:rFonts w:ascii="Times New Roman" w:hAnsi="Times New Roman" w:cs="Times New Roman"/>
          <w:sz w:val="28"/>
          <w:szCs w:val="28"/>
        </w:rPr>
      </w:pPr>
      <w:r w:rsidRPr="00F51251">
        <w:rPr>
          <w:rFonts w:ascii="Times New Roman" w:hAnsi="Times New Roman" w:cs="Times New Roman"/>
          <w:sz w:val="28"/>
          <w:szCs w:val="28"/>
        </w:rPr>
        <w:t xml:space="preserve">*Зазначається факт про фізичне/психологічне насильство/булінг/спробу втечі/інше. Заходи реагування </w:t>
      </w:r>
    </w:p>
    <w:p w14:paraId="5C14673D" w14:textId="77777777" w:rsidR="00823893" w:rsidRPr="00F51251" w:rsidRDefault="00CB12B1" w:rsidP="00CB12B1">
      <w:pPr>
        <w:pStyle w:val="a3"/>
        <w:spacing w:line="240" w:lineRule="auto"/>
        <w:jc w:val="both"/>
        <w:rPr>
          <w:rFonts w:ascii="Times New Roman" w:hAnsi="Times New Roman" w:cs="Times New Roman"/>
          <w:sz w:val="28"/>
          <w:szCs w:val="28"/>
        </w:rPr>
      </w:pPr>
      <w:r w:rsidRPr="00F51251">
        <w:rPr>
          <w:rFonts w:ascii="Times New Roman" w:hAnsi="Times New Roman" w:cs="Times New Roman"/>
          <w:sz w:val="28"/>
          <w:szCs w:val="28"/>
        </w:rPr>
        <w:t xml:space="preserve">Результат** </w:t>
      </w:r>
    </w:p>
    <w:p w14:paraId="48215F7E" w14:textId="35AC71E6" w:rsidR="00CB12B1" w:rsidRPr="00F51251" w:rsidRDefault="00CB12B1" w:rsidP="00CB12B1">
      <w:pPr>
        <w:pStyle w:val="a3"/>
        <w:spacing w:line="240" w:lineRule="auto"/>
        <w:jc w:val="both"/>
        <w:rPr>
          <w:rFonts w:ascii="Times New Roman" w:hAnsi="Times New Roman" w:cs="Times New Roman"/>
          <w:sz w:val="28"/>
          <w:szCs w:val="28"/>
        </w:rPr>
      </w:pPr>
      <w:r w:rsidRPr="00F51251">
        <w:rPr>
          <w:rFonts w:ascii="Times New Roman" w:hAnsi="Times New Roman" w:cs="Times New Roman"/>
          <w:sz w:val="28"/>
          <w:szCs w:val="28"/>
        </w:rPr>
        <w:t xml:space="preserve">**Зазначається, чи поінформовано органи, надано допомогу, припинено контакт тощо. </w:t>
      </w:r>
    </w:p>
    <w:p w14:paraId="62542B8C" w14:textId="52177A37" w:rsidR="00CB12B1" w:rsidRPr="00F51251" w:rsidRDefault="00CB12B1" w:rsidP="00CB12B1">
      <w:pPr>
        <w:pStyle w:val="a3"/>
        <w:spacing w:line="240" w:lineRule="auto"/>
        <w:jc w:val="both"/>
        <w:rPr>
          <w:rFonts w:ascii="Times New Roman" w:hAnsi="Times New Roman" w:cs="Times New Roman"/>
          <w:sz w:val="28"/>
          <w:szCs w:val="28"/>
        </w:rPr>
      </w:pPr>
    </w:p>
    <w:p w14:paraId="0DF96084" w14:textId="77777777" w:rsidR="00823893" w:rsidRPr="00F51251" w:rsidRDefault="00823893" w:rsidP="00CB12B1">
      <w:pPr>
        <w:pStyle w:val="a3"/>
        <w:spacing w:line="240" w:lineRule="auto"/>
        <w:jc w:val="both"/>
        <w:rPr>
          <w:rFonts w:ascii="Times New Roman" w:hAnsi="Times New Roman" w:cs="Times New Roman"/>
          <w:sz w:val="28"/>
          <w:szCs w:val="28"/>
        </w:rPr>
      </w:pPr>
    </w:p>
    <w:p w14:paraId="69B88072" w14:textId="662487E7" w:rsidR="00CB12B1" w:rsidRPr="00F51251" w:rsidRDefault="00CB12B1" w:rsidP="00CB12B1">
      <w:pPr>
        <w:pStyle w:val="a3"/>
        <w:spacing w:line="240" w:lineRule="auto"/>
        <w:jc w:val="both"/>
        <w:rPr>
          <w:rFonts w:ascii="Times New Roman" w:hAnsi="Times New Roman" w:cs="Times New Roman"/>
          <w:sz w:val="28"/>
          <w:szCs w:val="28"/>
        </w:rPr>
      </w:pPr>
    </w:p>
    <w:p w14:paraId="227E97BD" w14:textId="6D8FF9EF" w:rsidR="00CB12B1" w:rsidRPr="00F51251" w:rsidRDefault="00CB12B1" w:rsidP="00CB12B1">
      <w:pPr>
        <w:pStyle w:val="a3"/>
        <w:spacing w:line="240" w:lineRule="auto"/>
        <w:jc w:val="both"/>
        <w:rPr>
          <w:sz w:val="28"/>
          <w:szCs w:val="28"/>
        </w:rPr>
      </w:pPr>
    </w:p>
    <w:p w14:paraId="47744294" w14:textId="522B123D" w:rsidR="00CB12B1" w:rsidRPr="00F51251" w:rsidRDefault="00CB12B1" w:rsidP="00CB12B1">
      <w:pPr>
        <w:pStyle w:val="a3"/>
        <w:spacing w:line="240" w:lineRule="auto"/>
        <w:jc w:val="both"/>
        <w:rPr>
          <w:sz w:val="28"/>
          <w:szCs w:val="28"/>
        </w:rPr>
      </w:pPr>
    </w:p>
    <w:p w14:paraId="59678C45" w14:textId="747D124C" w:rsidR="00CB12B1" w:rsidRDefault="00CB12B1" w:rsidP="00CB12B1">
      <w:pPr>
        <w:pStyle w:val="a3"/>
        <w:spacing w:line="240" w:lineRule="auto"/>
        <w:jc w:val="both"/>
      </w:pPr>
    </w:p>
    <w:p w14:paraId="7D33E8A3" w14:textId="4B70BF4F" w:rsidR="00CB12B1" w:rsidRDefault="00CB12B1" w:rsidP="00CB12B1">
      <w:pPr>
        <w:pStyle w:val="a3"/>
        <w:spacing w:line="240" w:lineRule="auto"/>
        <w:jc w:val="both"/>
      </w:pPr>
    </w:p>
    <w:p w14:paraId="3F680A8C" w14:textId="15697654" w:rsidR="00CB12B1" w:rsidRDefault="00CB12B1" w:rsidP="00CB12B1">
      <w:pPr>
        <w:pStyle w:val="a3"/>
        <w:spacing w:line="240" w:lineRule="auto"/>
        <w:jc w:val="both"/>
      </w:pPr>
    </w:p>
    <w:p w14:paraId="09ED2359" w14:textId="6971D4F6" w:rsidR="00CB12B1" w:rsidRDefault="00CB12B1" w:rsidP="00CB12B1">
      <w:pPr>
        <w:pStyle w:val="a3"/>
        <w:spacing w:line="240" w:lineRule="auto"/>
        <w:jc w:val="both"/>
      </w:pPr>
    </w:p>
    <w:p w14:paraId="4F03D415" w14:textId="60EC06FD" w:rsidR="00CB12B1" w:rsidRDefault="00CB12B1" w:rsidP="00CB12B1">
      <w:pPr>
        <w:pStyle w:val="a3"/>
        <w:spacing w:line="240" w:lineRule="auto"/>
        <w:jc w:val="both"/>
      </w:pPr>
    </w:p>
    <w:p w14:paraId="59D4FE30" w14:textId="5B284EF4" w:rsidR="00CB12B1" w:rsidRDefault="00CB12B1" w:rsidP="00CB12B1">
      <w:pPr>
        <w:pStyle w:val="a3"/>
        <w:spacing w:line="240" w:lineRule="auto"/>
        <w:jc w:val="both"/>
      </w:pPr>
    </w:p>
    <w:p w14:paraId="3469C67A" w14:textId="58EFF602" w:rsidR="00CB12B1" w:rsidRDefault="00CB12B1" w:rsidP="00CB12B1">
      <w:pPr>
        <w:pStyle w:val="a3"/>
        <w:spacing w:line="240" w:lineRule="auto"/>
        <w:jc w:val="both"/>
      </w:pPr>
    </w:p>
    <w:p w14:paraId="08BD93B4" w14:textId="6BD82639" w:rsidR="00CB12B1" w:rsidRDefault="00CB12B1" w:rsidP="00CB12B1">
      <w:pPr>
        <w:pStyle w:val="a3"/>
        <w:spacing w:line="240" w:lineRule="auto"/>
        <w:jc w:val="both"/>
      </w:pPr>
    </w:p>
    <w:p w14:paraId="5E3F3DA2" w14:textId="3B2C6377" w:rsidR="00CB12B1" w:rsidRDefault="00CB12B1" w:rsidP="00CB12B1">
      <w:pPr>
        <w:pStyle w:val="a3"/>
        <w:spacing w:line="240" w:lineRule="auto"/>
        <w:jc w:val="both"/>
      </w:pPr>
    </w:p>
    <w:p w14:paraId="30F0B07C" w14:textId="1CAF603D" w:rsidR="00CB12B1" w:rsidRDefault="00CB12B1" w:rsidP="00CB12B1">
      <w:pPr>
        <w:pStyle w:val="a3"/>
        <w:spacing w:line="240" w:lineRule="auto"/>
        <w:jc w:val="both"/>
      </w:pPr>
    </w:p>
    <w:p w14:paraId="0F0BB9D0" w14:textId="4FE41623" w:rsidR="00CB12B1" w:rsidRDefault="00CB12B1" w:rsidP="00CB12B1">
      <w:pPr>
        <w:pStyle w:val="a3"/>
        <w:spacing w:line="240" w:lineRule="auto"/>
        <w:jc w:val="both"/>
      </w:pPr>
    </w:p>
    <w:p w14:paraId="547B9588" w14:textId="242471C0" w:rsidR="00CB12B1" w:rsidRDefault="00CB12B1" w:rsidP="00CB12B1">
      <w:pPr>
        <w:pStyle w:val="a3"/>
        <w:spacing w:line="240" w:lineRule="auto"/>
        <w:jc w:val="both"/>
      </w:pPr>
    </w:p>
    <w:p w14:paraId="724083A5" w14:textId="33512AF4" w:rsidR="00D87C6A" w:rsidRPr="00F51251" w:rsidRDefault="00D87C6A" w:rsidP="00F51251">
      <w:pPr>
        <w:spacing w:line="240" w:lineRule="auto"/>
        <w:jc w:val="right"/>
        <w:rPr>
          <w:rFonts w:ascii="Times New Roman" w:hAnsi="Times New Roman" w:cs="Times New Roman"/>
          <w:sz w:val="28"/>
          <w:szCs w:val="28"/>
        </w:rPr>
      </w:pPr>
      <w:r w:rsidRPr="00F51251">
        <w:rPr>
          <w:rFonts w:ascii="Times New Roman" w:hAnsi="Times New Roman" w:cs="Times New Roman"/>
          <w:sz w:val="28"/>
          <w:szCs w:val="28"/>
        </w:rPr>
        <w:lastRenderedPageBreak/>
        <w:t>Додаток до Положення №3</w:t>
      </w:r>
    </w:p>
    <w:p w14:paraId="6175F3C4" w14:textId="77777777" w:rsidR="00D87C6A" w:rsidRPr="00F51251" w:rsidRDefault="00D87C6A" w:rsidP="00CB12B1">
      <w:pPr>
        <w:pStyle w:val="a3"/>
        <w:spacing w:line="240" w:lineRule="auto"/>
        <w:jc w:val="both"/>
        <w:rPr>
          <w:sz w:val="28"/>
          <w:szCs w:val="28"/>
        </w:rPr>
      </w:pPr>
      <w:r w:rsidRPr="00F51251">
        <w:rPr>
          <w:sz w:val="28"/>
          <w:szCs w:val="28"/>
        </w:rPr>
        <w:t xml:space="preserve"> </w:t>
      </w:r>
    </w:p>
    <w:p w14:paraId="272F8CED" w14:textId="77777777" w:rsidR="00D87C6A" w:rsidRDefault="00D87C6A" w:rsidP="00CB12B1">
      <w:pPr>
        <w:pStyle w:val="a3"/>
        <w:spacing w:line="240" w:lineRule="auto"/>
        <w:jc w:val="both"/>
      </w:pPr>
    </w:p>
    <w:p w14:paraId="7A9DD0BD" w14:textId="77777777" w:rsidR="00D87C6A" w:rsidRDefault="00D87C6A" w:rsidP="00CB12B1">
      <w:pPr>
        <w:pStyle w:val="a3"/>
        <w:spacing w:line="240" w:lineRule="auto"/>
        <w:jc w:val="both"/>
      </w:pPr>
    </w:p>
    <w:p w14:paraId="20B00D92" w14:textId="663E2EFF" w:rsidR="00D87C6A" w:rsidRPr="00D87C6A" w:rsidRDefault="00D87C6A" w:rsidP="00CB12B1">
      <w:pPr>
        <w:pStyle w:val="a3"/>
        <w:spacing w:line="240" w:lineRule="auto"/>
        <w:jc w:val="both"/>
        <w:rPr>
          <w:rFonts w:ascii="Times New Roman" w:hAnsi="Times New Roman" w:cs="Times New Roman"/>
          <w:sz w:val="28"/>
          <w:szCs w:val="28"/>
        </w:rPr>
      </w:pPr>
      <w:r w:rsidRPr="00D87C6A">
        <w:rPr>
          <w:rFonts w:ascii="Times New Roman" w:hAnsi="Times New Roman" w:cs="Times New Roman"/>
          <w:sz w:val="28"/>
          <w:szCs w:val="28"/>
        </w:rPr>
        <w:t xml:space="preserve">ТИПОВА АНКЕТА анонімного опитування для дітей* </w:t>
      </w:r>
    </w:p>
    <w:p w14:paraId="736105BF" w14:textId="5316081B" w:rsidR="00D87C6A" w:rsidRPr="00D87C6A" w:rsidRDefault="00D87C6A" w:rsidP="00D87C6A">
      <w:pPr>
        <w:spacing w:line="240" w:lineRule="auto"/>
        <w:jc w:val="both"/>
        <w:rPr>
          <w:rFonts w:ascii="Times New Roman" w:hAnsi="Times New Roman" w:cs="Times New Roman"/>
          <w:sz w:val="28"/>
          <w:szCs w:val="28"/>
        </w:rPr>
      </w:pPr>
      <w:r w:rsidRPr="00D87C6A">
        <w:rPr>
          <w:rFonts w:ascii="Times New Roman" w:hAnsi="Times New Roman" w:cs="Times New Roman"/>
          <w:sz w:val="28"/>
          <w:szCs w:val="28"/>
        </w:rPr>
        <w:t xml:space="preserve">1.Чи почувався (почувалася) ти в безпеці під час перебування у закладі? </w:t>
      </w:r>
    </w:p>
    <w:p w14:paraId="51C76298" w14:textId="77777777" w:rsidR="00D87C6A" w:rsidRPr="00D87C6A" w:rsidRDefault="00D87C6A" w:rsidP="00D87C6A">
      <w:pPr>
        <w:pStyle w:val="a3"/>
        <w:spacing w:line="240" w:lineRule="auto"/>
        <w:ind w:left="1080"/>
        <w:jc w:val="both"/>
        <w:rPr>
          <w:rFonts w:ascii="Times New Roman" w:hAnsi="Times New Roman" w:cs="Times New Roman"/>
          <w:sz w:val="28"/>
          <w:szCs w:val="28"/>
        </w:rPr>
      </w:pPr>
      <w:r w:rsidRPr="00D87C6A">
        <w:rPr>
          <w:rFonts w:ascii="Times New Roman" w:hAnsi="Times New Roman" w:cs="Times New Roman"/>
          <w:sz w:val="28"/>
          <w:szCs w:val="28"/>
        </w:rPr>
        <w:sym w:font="Symbol" w:char="F0FF"/>
      </w:r>
      <w:r w:rsidRPr="00D87C6A">
        <w:rPr>
          <w:rFonts w:ascii="Times New Roman" w:hAnsi="Times New Roman" w:cs="Times New Roman"/>
          <w:sz w:val="28"/>
          <w:szCs w:val="28"/>
        </w:rPr>
        <w:t xml:space="preserve"> так, завжди; </w:t>
      </w:r>
    </w:p>
    <w:p w14:paraId="4AAC5F03" w14:textId="77777777" w:rsidR="00D87C6A" w:rsidRPr="00D87C6A" w:rsidRDefault="00D87C6A" w:rsidP="00D87C6A">
      <w:pPr>
        <w:pStyle w:val="a3"/>
        <w:spacing w:line="240" w:lineRule="auto"/>
        <w:ind w:left="1080"/>
        <w:jc w:val="both"/>
        <w:rPr>
          <w:rFonts w:ascii="Times New Roman" w:hAnsi="Times New Roman" w:cs="Times New Roman"/>
          <w:sz w:val="28"/>
          <w:szCs w:val="28"/>
        </w:rPr>
      </w:pPr>
      <w:r w:rsidRPr="00D87C6A">
        <w:rPr>
          <w:rFonts w:ascii="Times New Roman" w:hAnsi="Times New Roman" w:cs="Times New Roman"/>
          <w:sz w:val="28"/>
          <w:szCs w:val="28"/>
        </w:rPr>
        <w:sym w:font="Symbol" w:char="F0FF"/>
      </w:r>
      <w:r w:rsidRPr="00D87C6A">
        <w:rPr>
          <w:rFonts w:ascii="Times New Roman" w:hAnsi="Times New Roman" w:cs="Times New Roman"/>
          <w:sz w:val="28"/>
          <w:szCs w:val="28"/>
        </w:rPr>
        <w:t xml:space="preserve"> інколи; </w:t>
      </w:r>
    </w:p>
    <w:p w14:paraId="2F954ECD" w14:textId="77777777" w:rsidR="00D87C6A" w:rsidRPr="00D87C6A" w:rsidRDefault="00D87C6A" w:rsidP="00D87C6A">
      <w:pPr>
        <w:pStyle w:val="a3"/>
        <w:spacing w:line="240" w:lineRule="auto"/>
        <w:ind w:left="1080"/>
        <w:jc w:val="both"/>
        <w:rPr>
          <w:rFonts w:ascii="Times New Roman" w:hAnsi="Times New Roman" w:cs="Times New Roman"/>
          <w:sz w:val="28"/>
          <w:szCs w:val="28"/>
        </w:rPr>
      </w:pPr>
      <w:r w:rsidRPr="00D87C6A">
        <w:rPr>
          <w:rFonts w:ascii="Times New Roman" w:hAnsi="Times New Roman" w:cs="Times New Roman"/>
          <w:sz w:val="28"/>
          <w:szCs w:val="28"/>
        </w:rPr>
        <w:sym w:font="Symbol" w:char="F0FF"/>
      </w:r>
      <w:r w:rsidRPr="00D87C6A">
        <w:rPr>
          <w:rFonts w:ascii="Times New Roman" w:hAnsi="Times New Roman" w:cs="Times New Roman"/>
          <w:sz w:val="28"/>
          <w:szCs w:val="28"/>
        </w:rPr>
        <w:t xml:space="preserve"> ні. 2. </w:t>
      </w:r>
    </w:p>
    <w:p w14:paraId="305FECC0" w14:textId="77777777" w:rsidR="00D87C6A" w:rsidRPr="00D87C6A" w:rsidRDefault="00D87C6A" w:rsidP="00D87C6A">
      <w:pPr>
        <w:spacing w:line="240" w:lineRule="auto"/>
        <w:jc w:val="both"/>
        <w:rPr>
          <w:rFonts w:ascii="Times New Roman" w:hAnsi="Times New Roman" w:cs="Times New Roman"/>
          <w:sz w:val="28"/>
          <w:szCs w:val="28"/>
        </w:rPr>
      </w:pPr>
      <w:r w:rsidRPr="00D87C6A">
        <w:rPr>
          <w:rFonts w:ascii="Times New Roman" w:hAnsi="Times New Roman" w:cs="Times New Roman"/>
          <w:sz w:val="28"/>
          <w:szCs w:val="28"/>
        </w:rPr>
        <w:t>2.Як до тебе ставилися дорослі?</w:t>
      </w:r>
    </w:p>
    <w:p w14:paraId="033E1183" w14:textId="77777777" w:rsidR="00D87C6A" w:rsidRPr="00D87C6A" w:rsidRDefault="00D87C6A" w:rsidP="00D87C6A">
      <w:pPr>
        <w:spacing w:line="240" w:lineRule="auto"/>
        <w:jc w:val="both"/>
        <w:rPr>
          <w:rFonts w:ascii="Times New Roman" w:hAnsi="Times New Roman" w:cs="Times New Roman"/>
          <w:sz w:val="28"/>
          <w:szCs w:val="28"/>
        </w:rPr>
      </w:pPr>
      <w:r w:rsidRPr="00D87C6A">
        <w:rPr>
          <w:rFonts w:ascii="Times New Roman" w:hAnsi="Times New Roman" w:cs="Times New Roman"/>
          <w:sz w:val="28"/>
          <w:szCs w:val="28"/>
        </w:rPr>
        <w:t xml:space="preserve"> </w:t>
      </w:r>
      <w:r w:rsidRPr="00D87C6A">
        <w:rPr>
          <w:rFonts w:ascii="Times New Roman" w:hAnsi="Times New Roman" w:cs="Times New Roman"/>
          <w:sz w:val="28"/>
          <w:szCs w:val="28"/>
        </w:rPr>
        <w:sym w:font="Symbol" w:char="F0FF"/>
      </w:r>
      <w:r w:rsidRPr="00D87C6A">
        <w:rPr>
          <w:rFonts w:ascii="Times New Roman" w:hAnsi="Times New Roman" w:cs="Times New Roman"/>
          <w:sz w:val="28"/>
          <w:szCs w:val="28"/>
        </w:rPr>
        <w:t xml:space="preserve"> з повагою;</w:t>
      </w:r>
    </w:p>
    <w:p w14:paraId="4ECEA232" w14:textId="77777777" w:rsidR="00D87C6A" w:rsidRPr="00D87C6A" w:rsidRDefault="00D87C6A" w:rsidP="00D87C6A">
      <w:pPr>
        <w:spacing w:line="240" w:lineRule="auto"/>
        <w:jc w:val="both"/>
        <w:rPr>
          <w:rFonts w:ascii="Times New Roman" w:hAnsi="Times New Roman" w:cs="Times New Roman"/>
          <w:sz w:val="28"/>
          <w:szCs w:val="28"/>
        </w:rPr>
      </w:pPr>
      <w:r w:rsidRPr="00D87C6A">
        <w:rPr>
          <w:rFonts w:ascii="Times New Roman" w:hAnsi="Times New Roman" w:cs="Times New Roman"/>
          <w:sz w:val="28"/>
          <w:szCs w:val="28"/>
        </w:rPr>
        <w:t xml:space="preserve"> </w:t>
      </w:r>
      <w:r w:rsidRPr="00D87C6A">
        <w:rPr>
          <w:rFonts w:ascii="Times New Roman" w:hAnsi="Times New Roman" w:cs="Times New Roman"/>
          <w:sz w:val="28"/>
          <w:szCs w:val="28"/>
        </w:rPr>
        <w:sym w:font="Symbol" w:char="F0FF"/>
      </w:r>
      <w:r w:rsidRPr="00D87C6A">
        <w:rPr>
          <w:rFonts w:ascii="Times New Roman" w:hAnsi="Times New Roman" w:cs="Times New Roman"/>
          <w:sz w:val="28"/>
          <w:szCs w:val="28"/>
        </w:rPr>
        <w:t xml:space="preserve"> байдуже; </w:t>
      </w:r>
    </w:p>
    <w:p w14:paraId="436655E1" w14:textId="77777777" w:rsidR="00D87C6A" w:rsidRPr="00D87C6A" w:rsidRDefault="00D87C6A" w:rsidP="00D87C6A">
      <w:pPr>
        <w:spacing w:line="240" w:lineRule="auto"/>
        <w:jc w:val="both"/>
        <w:rPr>
          <w:rFonts w:ascii="Times New Roman" w:hAnsi="Times New Roman" w:cs="Times New Roman"/>
          <w:sz w:val="28"/>
          <w:szCs w:val="28"/>
        </w:rPr>
      </w:pPr>
      <w:r w:rsidRPr="00D87C6A">
        <w:rPr>
          <w:rFonts w:ascii="Times New Roman" w:hAnsi="Times New Roman" w:cs="Times New Roman"/>
          <w:sz w:val="28"/>
          <w:szCs w:val="28"/>
        </w:rPr>
        <w:sym w:font="Symbol" w:char="F0FF"/>
      </w:r>
      <w:r w:rsidRPr="00D87C6A">
        <w:rPr>
          <w:rFonts w:ascii="Times New Roman" w:hAnsi="Times New Roman" w:cs="Times New Roman"/>
          <w:sz w:val="28"/>
          <w:szCs w:val="28"/>
        </w:rPr>
        <w:t xml:space="preserve"> іноді грубо або несправедливо. </w:t>
      </w:r>
    </w:p>
    <w:p w14:paraId="470C70AE" w14:textId="126F3BAE" w:rsidR="00D87C6A" w:rsidRPr="00D87C6A" w:rsidRDefault="00D87C6A" w:rsidP="00D87C6A">
      <w:pPr>
        <w:spacing w:line="240" w:lineRule="auto"/>
        <w:jc w:val="both"/>
        <w:rPr>
          <w:rFonts w:ascii="Times New Roman" w:hAnsi="Times New Roman" w:cs="Times New Roman"/>
          <w:sz w:val="28"/>
          <w:szCs w:val="28"/>
        </w:rPr>
      </w:pPr>
      <w:r w:rsidRPr="00D87C6A">
        <w:rPr>
          <w:rFonts w:ascii="Times New Roman" w:hAnsi="Times New Roman" w:cs="Times New Roman"/>
          <w:sz w:val="28"/>
          <w:szCs w:val="28"/>
        </w:rPr>
        <w:t>3.Чи були випадки, коли хтось із працівників закладу, інших залучених фахівців або дітей тебе лякав, ображав або погрожував?</w:t>
      </w:r>
    </w:p>
    <w:p w14:paraId="6B9EDD34" w14:textId="77777777" w:rsidR="00D87C6A" w:rsidRPr="00D87C6A" w:rsidRDefault="00D87C6A" w:rsidP="00D87C6A">
      <w:pPr>
        <w:spacing w:line="240" w:lineRule="auto"/>
        <w:jc w:val="both"/>
        <w:rPr>
          <w:rFonts w:ascii="Times New Roman" w:hAnsi="Times New Roman" w:cs="Times New Roman"/>
          <w:sz w:val="28"/>
          <w:szCs w:val="28"/>
        </w:rPr>
      </w:pPr>
      <w:r w:rsidRPr="00D87C6A">
        <w:rPr>
          <w:rFonts w:ascii="Times New Roman" w:hAnsi="Times New Roman" w:cs="Times New Roman"/>
          <w:sz w:val="28"/>
          <w:szCs w:val="28"/>
        </w:rPr>
        <w:sym w:font="Symbol" w:char="F0FF"/>
      </w:r>
      <w:r w:rsidRPr="00D87C6A">
        <w:rPr>
          <w:rFonts w:ascii="Times New Roman" w:hAnsi="Times New Roman" w:cs="Times New Roman"/>
          <w:sz w:val="28"/>
          <w:szCs w:val="28"/>
        </w:rPr>
        <w:t xml:space="preserve"> так; </w:t>
      </w:r>
    </w:p>
    <w:p w14:paraId="332BF3E6" w14:textId="77777777" w:rsidR="00D87C6A" w:rsidRPr="00D87C6A" w:rsidRDefault="00D87C6A" w:rsidP="00D87C6A">
      <w:pPr>
        <w:spacing w:line="240" w:lineRule="auto"/>
        <w:jc w:val="both"/>
        <w:rPr>
          <w:rFonts w:ascii="Times New Roman" w:hAnsi="Times New Roman" w:cs="Times New Roman"/>
          <w:sz w:val="28"/>
          <w:szCs w:val="28"/>
        </w:rPr>
      </w:pPr>
      <w:r w:rsidRPr="00D87C6A">
        <w:rPr>
          <w:rFonts w:ascii="Times New Roman" w:hAnsi="Times New Roman" w:cs="Times New Roman"/>
          <w:sz w:val="28"/>
          <w:szCs w:val="28"/>
        </w:rPr>
        <w:sym w:font="Symbol" w:char="F0FF"/>
      </w:r>
      <w:r w:rsidRPr="00D87C6A">
        <w:rPr>
          <w:rFonts w:ascii="Times New Roman" w:hAnsi="Times New Roman" w:cs="Times New Roman"/>
          <w:sz w:val="28"/>
          <w:szCs w:val="28"/>
        </w:rPr>
        <w:t xml:space="preserve"> ні. </w:t>
      </w:r>
    </w:p>
    <w:p w14:paraId="6C66A171" w14:textId="42B3C304" w:rsidR="00D87C6A" w:rsidRPr="00D87C6A" w:rsidRDefault="00D87C6A" w:rsidP="00D87C6A">
      <w:pPr>
        <w:spacing w:line="240" w:lineRule="auto"/>
        <w:jc w:val="both"/>
        <w:rPr>
          <w:rFonts w:ascii="Times New Roman" w:hAnsi="Times New Roman" w:cs="Times New Roman"/>
          <w:sz w:val="28"/>
          <w:szCs w:val="28"/>
        </w:rPr>
      </w:pPr>
      <w:r w:rsidRPr="00D87C6A">
        <w:rPr>
          <w:rFonts w:ascii="Times New Roman" w:hAnsi="Times New Roman" w:cs="Times New Roman"/>
          <w:sz w:val="28"/>
          <w:szCs w:val="28"/>
        </w:rPr>
        <w:t xml:space="preserve">4.Чи знаєш ти, до кого можна звернутися за допомогою? </w:t>
      </w:r>
    </w:p>
    <w:p w14:paraId="01A66B3B" w14:textId="77777777" w:rsidR="00D87C6A" w:rsidRPr="00D87C6A" w:rsidRDefault="00D87C6A" w:rsidP="00D87C6A">
      <w:pPr>
        <w:spacing w:line="240" w:lineRule="auto"/>
        <w:ind w:left="360"/>
        <w:jc w:val="both"/>
        <w:rPr>
          <w:rFonts w:ascii="Times New Roman" w:hAnsi="Times New Roman" w:cs="Times New Roman"/>
          <w:sz w:val="28"/>
          <w:szCs w:val="28"/>
        </w:rPr>
      </w:pPr>
      <w:r w:rsidRPr="00D87C6A">
        <w:rPr>
          <w:rFonts w:ascii="Times New Roman" w:hAnsi="Times New Roman" w:cs="Times New Roman"/>
          <w:sz w:val="28"/>
          <w:szCs w:val="28"/>
        </w:rPr>
        <w:sym w:font="Symbol" w:char="F0FF"/>
      </w:r>
      <w:r w:rsidRPr="00D87C6A">
        <w:rPr>
          <w:rFonts w:ascii="Times New Roman" w:hAnsi="Times New Roman" w:cs="Times New Roman"/>
          <w:sz w:val="28"/>
          <w:szCs w:val="28"/>
        </w:rPr>
        <w:t xml:space="preserve"> так; </w:t>
      </w:r>
      <w:r w:rsidRPr="00D87C6A">
        <w:rPr>
          <w:rFonts w:ascii="Times New Roman" w:hAnsi="Times New Roman" w:cs="Times New Roman"/>
          <w:sz w:val="28"/>
          <w:szCs w:val="28"/>
        </w:rPr>
        <w:sym w:font="Symbol" w:char="F0FF"/>
      </w:r>
      <w:r w:rsidRPr="00D87C6A">
        <w:rPr>
          <w:rFonts w:ascii="Times New Roman" w:hAnsi="Times New Roman" w:cs="Times New Roman"/>
          <w:sz w:val="28"/>
          <w:szCs w:val="28"/>
        </w:rPr>
        <w:t xml:space="preserve"> ні. </w:t>
      </w:r>
    </w:p>
    <w:p w14:paraId="09DA2EB5" w14:textId="37A9D34A" w:rsidR="00D87C6A" w:rsidRPr="00D87C6A" w:rsidRDefault="00D87C6A" w:rsidP="00D87C6A">
      <w:pPr>
        <w:spacing w:line="240" w:lineRule="auto"/>
        <w:jc w:val="both"/>
        <w:rPr>
          <w:rFonts w:ascii="Times New Roman" w:hAnsi="Times New Roman" w:cs="Times New Roman"/>
          <w:sz w:val="28"/>
          <w:szCs w:val="28"/>
        </w:rPr>
      </w:pPr>
      <w:r w:rsidRPr="00D87C6A">
        <w:rPr>
          <w:rFonts w:ascii="Times New Roman" w:hAnsi="Times New Roman" w:cs="Times New Roman"/>
          <w:sz w:val="28"/>
          <w:szCs w:val="28"/>
        </w:rPr>
        <w:t>5.Що б ти хотів (хотіла) покращити для того, щоб було безпечніше?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6D8100" w14:textId="143A1CF0" w:rsidR="00CB12B1" w:rsidRPr="00F51251" w:rsidRDefault="00D87C6A" w:rsidP="00F51251">
      <w:pPr>
        <w:spacing w:line="240" w:lineRule="auto"/>
        <w:jc w:val="both"/>
        <w:rPr>
          <w:rFonts w:ascii="Times New Roman" w:hAnsi="Times New Roman" w:cs="Times New Roman"/>
          <w:b/>
          <w:bCs/>
          <w:sz w:val="28"/>
          <w:szCs w:val="28"/>
        </w:rPr>
      </w:pPr>
      <w:r w:rsidRPr="00F51251">
        <w:rPr>
          <w:rFonts w:ascii="Times New Roman" w:hAnsi="Times New Roman" w:cs="Times New Roman"/>
          <w:sz w:val="28"/>
          <w:szCs w:val="28"/>
        </w:rPr>
        <w:t>*Анкета заповнюється дітьми у доступному форматі. __________________</w:t>
      </w:r>
    </w:p>
    <w:sectPr w:rsidR="00CB12B1" w:rsidRPr="00F512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2850"/>
    <w:multiLevelType w:val="hybridMultilevel"/>
    <w:tmpl w:val="15B2CA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813425C"/>
    <w:multiLevelType w:val="hybridMultilevel"/>
    <w:tmpl w:val="5A049F7C"/>
    <w:lvl w:ilvl="0" w:tplc="0BAC46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371D254A"/>
    <w:multiLevelType w:val="hybridMultilevel"/>
    <w:tmpl w:val="87A40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43A0D4F"/>
    <w:multiLevelType w:val="hybridMultilevel"/>
    <w:tmpl w:val="47E691FE"/>
    <w:lvl w:ilvl="0" w:tplc="306E7906">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114132332">
    <w:abstractNumId w:val="0"/>
  </w:num>
  <w:num w:numId="2" w16cid:durableId="1533835498">
    <w:abstractNumId w:val="3"/>
  </w:num>
  <w:num w:numId="3" w16cid:durableId="2008484958">
    <w:abstractNumId w:val="2"/>
  </w:num>
  <w:num w:numId="4" w16cid:durableId="1260214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47"/>
    <w:rsid w:val="001434C7"/>
    <w:rsid w:val="00231A16"/>
    <w:rsid w:val="00290B45"/>
    <w:rsid w:val="0029327A"/>
    <w:rsid w:val="0036328E"/>
    <w:rsid w:val="003947C9"/>
    <w:rsid w:val="00400257"/>
    <w:rsid w:val="00403347"/>
    <w:rsid w:val="004A2D09"/>
    <w:rsid w:val="0054644A"/>
    <w:rsid w:val="005E25B7"/>
    <w:rsid w:val="006059D0"/>
    <w:rsid w:val="006953C0"/>
    <w:rsid w:val="006C1950"/>
    <w:rsid w:val="007E7C5A"/>
    <w:rsid w:val="00823893"/>
    <w:rsid w:val="0099716B"/>
    <w:rsid w:val="009F3F0F"/>
    <w:rsid w:val="00BA1B3E"/>
    <w:rsid w:val="00CB12B1"/>
    <w:rsid w:val="00D87C6A"/>
    <w:rsid w:val="00DB60B4"/>
    <w:rsid w:val="00DC5451"/>
    <w:rsid w:val="00F37500"/>
    <w:rsid w:val="00F51251"/>
    <w:rsid w:val="00F60FC4"/>
    <w:rsid w:val="00FD6A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21B5"/>
  <w15:chartTrackingRefBased/>
  <w15:docId w15:val="{8E297FEC-1264-40E0-BD63-8E5A94AA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4C7"/>
    <w:pPr>
      <w:ind w:left="720"/>
      <w:contextualSpacing/>
    </w:pPr>
  </w:style>
  <w:style w:type="table" w:styleId="a4">
    <w:name w:val="Table Grid"/>
    <w:basedOn w:val="a1"/>
    <w:uiPriority w:val="39"/>
    <w:rsid w:val="00823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14</Pages>
  <Words>17773</Words>
  <Characters>10132</Characters>
  <Application>Microsoft Office Word</Application>
  <DocSecurity>0</DocSecurity>
  <Lines>84</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Админ</cp:lastModifiedBy>
  <cp:revision>7</cp:revision>
  <cp:lastPrinted>2025-08-27T17:16:00Z</cp:lastPrinted>
  <dcterms:created xsi:type="dcterms:W3CDTF">2025-08-27T03:15:00Z</dcterms:created>
  <dcterms:modified xsi:type="dcterms:W3CDTF">2025-08-29T07:55:00Z</dcterms:modified>
</cp:coreProperties>
</file>